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3FD4" w:rsidRPr="003B6ECA" w:rsidRDefault="005F3FD4" w:rsidP="006A5E8F">
      <w:pPr>
        <w:pStyle w:val="Koptekst"/>
        <w:tabs>
          <w:tab w:val="clear" w:pos="4536"/>
          <w:tab w:val="clear" w:pos="9072"/>
        </w:tabs>
        <w:jc w:val="right"/>
        <w:rPr>
          <w:rFonts w:cs="Arial"/>
          <w:sz w:val="20"/>
        </w:rPr>
      </w:pPr>
    </w:p>
    <w:p w:rsidR="005F3FD4" w:rsidRPr="003B6ECA" w:rsidRDefault="005F3FD4">
      <w:pPr>
        <w:pStyle w:val="Koptekst"/>
        <w:tabs>
          <w:tab w:val="clear" w:pos="4536"/>
          <w:tab w:val="clear" w:pos="9072"/>
        </w:tabs>
        <w:jc w:val="right"/>
        <w:rPr>
          <w:rFonts w:cs="Arial"/>
          <w:b/>
          <w:sz w:val="20"/>
        </w:rPr>
      </w:pPr>
    </w:p>
    <w:p w:rsidR="005F3FD4" w:rsidRPr="003B6ECA" w:rsidRDefault="005F3FD4">
      <w:pPr>
        <w:pStyle w:val="Koptekst"/>
        <w:tabs>
          <w:tab w:val="clear" w:pos="4536"/>
          <w:tab w:val="clear" w:pos="9072"/>
        </w:tabs>
        <w:rPr>
          <w:rFonts w:cs="Arial"/>
          <w:b/>
          <w:sz w:val="20"/>
        </w:rPr>
      </w:pPr>
    </w:p>
    <w:p w:rsidR="005F3FD4" w:rsidRPr="003B6ECA" w:rsidRDefault="005F3FD4">
      <w:pPr>
        <w:pStyle w:val="Koptekst"/>
        <w:tabs>
          <w:tab w:val="clear" w:pos="4536"/>
          <w:tab w:val="clear" w:pos="9072"/>
        </w:tabs>
        <w:rPr>
          <w:rFonts w:cs="Arial"/>
          <w:b/>
          <w:sz w:val="20"/>
        </w:rPr>
      </w:pPr>
    </w:p>
    <w:p w:rsidR="005F3FD4" w:rsidRPr="003B6ECA" w:rsidRDefault="005F3FD4">
      <w:pPr>
        <w:pStyle w:val="Koptekst"/>
        <w:tabs>
          <w:tab w:val="clear" w:pos="4536"/>
          <w:tab w:val="clear" w:pos="9072"/>
        </w:tabs>
        <w:rPr>
          <w:rFonts w:cs="Arial"/>
          <w:b/>
          <w:sz w:val="20"/>
        </w:rPr>
      </w:pPr>
    </w:p>
    <w:p w:rsidR="005F3FD4" w:rsidRPr="003B6ECA" w:rsidRDefault="005F3FD4">
      <w:pPr>
        <w:pStyle w:val="Koptekst"/>
        <w:tabs>
          <w:tab w:val="clear" w:pos="4536"/>
          <w:tab w:val="clear" w:pos="9072"/>
        </w:tabs>
        <w:rPr>
          <w:rFonts w:cs="Arial"/>
          <w:b/>
          <w:sz w:val="20"/>
        </w:rPr>
      </w:pPr>
    </w:p>
    <w:p w:rsidR="005F3FD4" w:rsidRPr="003B6ECA" w:rsidRDefault="005F3FD4" w:rsidP="00930C52">
      <w:pPr>
        <w:pStyle w:val="Koptekst"/>
        <w:tabs>
          <w:tab w:val="clear" w:pos="4536"/>
          <w:tab w:val="clear" w:pos="9072"/>
        </w:tabs>
        <w:jc w:val="center"/>
        <w:rPr>
          <w:rFonts w:cs="Arial"/>
          <w:b/>
          <w:sz w:val="20"/>
        </w:rPr>
      </w:pPr>
    </w:p>
    <w:p w:rsidR="005F3FD4" w:rsidRPr="00930C52" w:rsidRDefault="005F3FD4">
      <w:pPr>
        <w:pStyle w:val="Koptekst"/>
        <w:tabs>
          <w:tab w:val="clear" w:pos="4536"/>
          <w:tab w:val="clear" w:pos="9072"/>
        </w:tabs>
        <w:rPr>
          <w:rFonts w:cs="Arial"/>
          <w:b/>
          <w:sz w:val="40"/>
          <w:szCs w:val="40"/>
        </w:rPr>
      </w:pPr>
    </w:p>
    <w:p w:rsidR="00930C52" w:rsidRDefault="00930C52">
      <w:pPr>
        <w:jc w:val="center"/>
        <w:rPr>
          <w:rFonts w:cs="Arial"/>
          <w:b/>
          <w:sz w:val="40"/>
          <w:szCs w:val="40"/>
        </w:rPr>
      </w:pPr>
      <w:r w:rsidRPr="00930C52">
        <w:rPr>
          <w:rFonts w:cs="Arial"/>
          <w:b/>
          <w:sz w:val="40"/>
          <w:szCs w:val="40"/>
        </w:rPr>
        <w:t xml:space="preserve">INFORMATIEBOEKJE </w:t>
      </w:r>
    </w:p>
    <w:p w:rsidR="00930C52" w:rsidRDefault="00930C52">
      <w:pPr>
        <w:jc w:val="center"/>
        <w:rPr>
          <w:rFonts w:cs="Arial"/>
          <w:b/>
          <w:sz w:val="40"/>
          <w:szCs w:val="40"/>
        </w:rPr>
      </w:pPr>
    </w:p>
    <w:p w:rsidR="005F3FD4" w:rsidRPr="00930C52" w:rsidRDefault="00930C52">
      <w:pPr>
        <w:jc w:val="center"/>
        <w:rPr>
          <w:rFonts w:cs="Arial"/>
          <w:b/>
          <w:sz w:val="40"/>
          <w:szCs w:val="40"/>
        </w:rPr>
      </w:pPr>
      <w:r w:rsidRPr="00930C52">
        <w:rPr>
          <w:rFonts w:cs="Arial"/>
          <w:b/>
          <w:sz w:val="40"/>
          <w:szCs w:val="40"/>
        </w:rPr>
        <w:t>LEIDERS</w:t>
      </w:r>
    </w:p>
    <w:p w:rsidR="006A60DD" w:rsidRPr="00930C52" w:rsidRDefault="006A60DD">
      <w:pPr>
        <w:jc w:val="center"/>
        <w:rPr>
          <w:rFonts w:cs="Arial"/>
          <w:b/>
          <w:sz w:val="40"/>
          <w:szCs w:val="40"/>
        </w:rPr>
      </w:pPr>
    </w:p>
    <w:p w:rsidR="006A60DD" w:rsidRPr="00387282" w:rsidRDefault="001712A6">
      <w:pPr>
        <w:jc w:val="center"/>
        <w:rPr>
          <w:rFonts w:cs="Arial"/>
          <w:b/>
          <w:color w:val="FF0000"/>
          <w:sz w:val="40"/>
          <w:szCs w:val="40"/>
        </w:rPr>
      </w:pPr>
      <w:r>
        <w:rPr>
          <w:rFonts w:cs="Arial"/>
          <w:b/>
          <w:sz w:val="40"/>
          <w:szCs w:val="40"/>
        </w:rPr>
        <w:t xml:space="preserve">HANDBAL </w:t>
      </w:r>
      <w:r w:rsidRPr="00387282">
        <w:rPr>
          <w:rFonts w:cs="Arial"/>
          <w:b/>
          <w:color w:val="FF0000"/>
          <w:sz w:val="40"/>
          <w:szCs w:val="40"/>
        </w:rPr>
        <w:t>GASTVRIJ/</w:t>
      </w:r>
      <w:r w:rsidR="00930C52" w:rsidRPr="00387282">
        <w:rPr>
          <w:rFonts w:cs="Arial"/>
          <w:b/>
          <w:color w:val="FF0000"/>
          <w:sz w:val="40"/>
          <w:szCs w:val="40"/>
        </w:rPr>
        <w:t>WIJHE ‘92</w:t>
      </w:r>
      <w:r w:rsidR="00F92E01" w:rsidRPr="00387282">
        <w:rPr>
          <w:rFonts w:cs="Arial"/>
          <w:b/>
          <w:color w:val="FF0000"/>
          <w:sz w:val="40"/>
          <w:szCs w:val="40"/>
        </w:rPr>
        <w:t xml:space="preserve"> </w:t>
      </w:r>
    </w:p>
    <w:p w:rsidR="002F0288" w:rsidRPr="00387282" w:rsidRDefault="002F0288">
      <w:pPr>
        <w:jc w:val="center"/>
        <w:rPr>
          <w:rFonts w:cs="Arial"/>
          <w:b/>
          <w:color w:val="FF0000"/>
          <w:sz w:val="40"/>
          <w:szCs w:val="40"/>
        </w:rPr>
      </w:pPr>
    </w:p>
    <w:p w:rsidR="002F0288" w:rsidRPr="00930C52" w:rsidRDefault="00930C52" w:rsidP="002F0288">
      <w:pPr>
        <w:jc w:val="center"/>
        <w:rPr>
          <w:rFonts w:cs="Arial"/>
          <w:b/>
          <w:sz w:val="40"/>
          <w:szCs w:val="40"/>
        </w:rPr>
      </w:pPr>
      <w:r w:rsidRPr="00930C52">
        <w:rPr>
          <w:rFonts w:cs="Arial"/>
          <w:b/>
          <w:sz w:val="40"/>
          <w:szCs w:val="40"/>
        </w:rPr>
        <w:t xml:space="preserve">Seizoen </w:t>
      </w:r>
      <w:r w:rsidR="00110372">
        <w:rPr>
          <w:rFonts w:cs="Arial"/>
          <w:b/>
          <w:sz w:val="40"/>
          <w:szCs w:val="40"/>
        </w:rPr>
        <w:t>201</w:t>
      </w:r>
      <w:r w:rsidR="00387282">
        <w:rPr>
          <w:rFonts w:cs="Arial"/>
          <w:b/>
          <w:sz w:val="40"/>
          <w:szCs w:val="40"/>
        </w:rPr>
        <w:t>8</w:t>
      </w:r>
      <w:r w:rsidRPr="00930C52">
        <w:rPr>
          <w:rFonts w:cs="Arial"/>
          <w:b/>
          <w:sz w:val="40"/>
          <w:szCs w:val="40"/>
        </w:rPr>
        <w:t xml:space="preserve"> / </w:t>
      </w:r>
      <w:r w:rsidR="00D66B17">
        <w:rPr>
          <w:rFonts w:cs="Arial"/>
          <w:b/>
          <w:sz w:val="40"/>
          <w:szCs w:val="40"/>
        </w:rPr>
        <w:t>201</w:t>
      </w:r>
      <w:r w:rsidR="00387282">
        <w:rPr>
          <w:rFonts w:cs="Arial"/>
          <w:b/>
          <w:sz w:val="40"/>
          <w:szCs w:val="40"/>
        </w:rPr>
        <w:t>9</w:t>
      </w:r>
    </w:p>
    <w:p w:rsidR="005F3FD4" w:rsidRPr="003B6ECA" w:rsidRDefault="005F3FD4">
      <w:pPr>
        <w:jc w:val="center"/>
        <w:rPr>
          <w:rFonts w:cs="Arial"/>
          <w:b/>
          <w:sz w:val="20"/>
          <w:lang w:val="nl"/>
        </w:rPr>
      </w:pPr>
    </w:p>
    <w:p w:rsidR="005F3FD4" w:rsidRPr="003B6ECA" w:rsidRDefault="005F3FD4">
      <w:pPr>
        <w:jc w:val="center"/>
        <w:rPr>
          <w:rFonts w:cs="Arial"/>
          <w:b/>
          <w:sz w:val="20"/>
          <w:lang w:val="nl"/>
        </w:rPr>
      </w:pPr>
    </w:p>
    <w:p w:rsidR="005F3FD4" w:rsidRPr="003B6ECA" w:rsidRDefault="005F3FD4">
      <w:pPr>
        <w:jc w:val="center"/>
        <w:rPr>
          <w:rFonts w:cs="Arial"/>
          <w:b/>
          <w:sz w:val="20"/>
          <w:lang w:val="nl"/>
        </w:rPr>
      </w:pPr>
    </w:p>
    <w:p w:rsidR="005F3FD4" w:rsidRPr="003B6ECA" w:rsidRDefault="005F3FD4">
      <w:pPr>
        <w:pStyle w:val="Koptekst"/>
        <w:tabs>
          <w:tab w:val="clear" w:pos="4536"/>
          <w:tab w:val="clear" w:pos="9072"/>
        </w:tabs>
        <w:rPr>
          <w:rFonts w:cs="Arial"/>
          <w:i/>
          <w:sz w:val="20"/>
          <w:lang w:val="nl"/>
        </w:rPr>
      </w:pPr>
    </w:p>
    <w:p w:rsidR="005F3FD4" w:rsidRPr="003B6ECA" w:rsidRDefault="00387282">
      <w:pPr>
        <w:rPr>
          <w:rFonts w:cs="Arial"/>
          <w:sz w:val="20"/>
          <w:lang w:val="nl"/>
        </w:rPr>
      </w:pPr>
      <w:r>
        <w:rPr>
          <w:noProof/>
        </w:rPr>
        <w:drawing>
          <wp:anchor distT="0" distB="0" distL="114300" distR="114300" simplePos="0" relativeHeight="251662848" behindDoc="0" locked="0" layoutInCell="1" allowOverlap="1">
            <wp:simplePos x="0" y="0"/>
            <wp:positionH relativeFrom="margin">
              <wp:align>center</wp:align>
            </wp:positionH>
            <wp:positionV relativeFrom="paragraph">
              <wp:posOffset>5080</wp:posOffset>
            </wp:positionV>
            <wp:extent cx="2085975" cy="2857500"/>
            <wp:effectExtent l="0" t="0" r="9525" b="0"/>
            <wp:wrapThrough wrapText="bothSides">
              <wp:wrapPolygon edited="0">
                <wp:start x="0" y="0"/>
                <wp:lineTo x="0" y="21456"/>
                <wp:lineTo x="21501" y="21456"/>
                <wp:lineTo x="21501" y="0"/>
                <wp:lineTo x="0" y="0"/>
              </wp:wrapPolygon>
            </wp:wrapThrough>
            <wp:docPr id="15" name="Afbeelding 15" descr="https://chanivn.files.wordpress.com/2014/02/olympic-sports-handbal-pictogram-clip-art_413527-e1393189375216.jpg?w=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nivn.files.wordpress.com/2014/02/olympic-sports-handbal-pictogram-clip-art_413527-e1393189375216.jpg?w=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FD4" w:rsidRPr="003B6ECA" w:rsidRDefault="005F3FD4">
      <w:pPr>
        <w:rPr>
          <w:rFonts w:cs="Arial"/>
          <w:sz w:val="20"/>
          <w:lang w:val="nl"/>
        </w:rPr>
      </w:pPr>
    </w:p>
    <w:p w:rsidR="005F3FD4" w:rsidRPr="003B6ECA" w:rsidRDefault="005F3FD4">
      <w:pPr>
        <w:rPr>
          <w:rFonts w:cs="Arial"/>
          <w:sz w:val="20"/>
          <w:lang w:val="nl"/>
        </w:rPr>
      </w:pPr>
    </w:p>
    <w:p w:rsidR="005F3FD4" w:rsidRPr="003B6ECA" w:rsidRDefault="005F3FD4">
      <w:pPr>
        <w:rPr>
          <w:rFonts w:cs="Arial"/>
          <w:sz w:val="20"/>
          <w:lang w:val="nl"/>
        </w:rPr>
      </w:pPr>
    </w:p>
    <w:p w:rsidR="005F3FD4" w:rsidRPr="003B6ECA" w:rsidRDefault="005F3FD4">
      <w:pPr>
        <w:rPr>
          <w:rFonts w:cs="Arial"/>
          <w:sz w:val="20"/>
          <w:lang w:val="nl"/>
        </w:rPr>
      </w:pPr>
    </w:p>
    <w:p w:rsidR="005F3FD4" w:rsidRPr="003B6ECA" w:rsidRDefault="005F3FD4">
      <w:pPr>
        <w:rPr>
          <w:rFonts w:cs="Arial"/>
          <w:sz w:val="20"/>
          <w:lang w:val="nl"/>
        </w:rPr>
      </w:pPr>
    </w:p>
    <w:p w:rsidR="005F3FD4" w:rsidRPr="003B6ECA" w:rsidRDefault="005F3FD4">
      <w:pPr>
        <w:jc w:val="center"/>
        <w:rPr>
          <w:rFonts w:cs="Arial"/>
          <w:sz w:val="20"/>
          <w:lang w:val="nl"/>
        </w:rPr>
      </w:pPr>
    </w:p>
    <w:p w:rsidR="005F3FD4" w:rsidRPr="003B6ECA" w:rsidRDefault="005F3FD4">
      <w:pPr>
        <w:jc w:val="center"/>
        <w:rPr>
          <w:rFonts w:cs="Arial"/>
          <w:b/>
          <w:sz w:val="20"/>
        </w:rPr>
      </w:pPr>
    </w:p>
    <w:p w:rsidR="005F3FD4" w:rsidRPr="003B6ECA" w:rsidRDefault="005F3FD4">
      <w:pPr>
        <w:jc w:val="center"/>
        <w:rPr>
          <w:rFonts w:cs="Arial"/>
          <w:b/>
          <w:sz w:val="20"/>
        </w:rPr>
      </w:pPr>
    </w:p>
    <w:p w:rsidR="00B812C3" w:rsidRPr="003B6ECA" w:rsidRDefault="00B812C3">
      <w:pPr>
        <w:jc w:val="center"/>
        <w:rPr>
          <w:rFonts w:cs="Arial"/>
          <w:b/>
          <w:sz w:val="20"/>
        </w:rPr>
      </w:pPr>
    </w:p>
    <w:p w:rsidR="005F3FD4" w:rsidRPr="003B6ECA" w:rsidRDefault="005F3FD4">
      <w:pPr>
        <w:jc w:val="center"/>
        <w:rPr>
          <w:rFonts w:cs="Arial"/>
          <w:b/>
          <w:sz w:val="20"/>
        </w:rPr>
      </w:pPr>
    </w:p>
    <w:p w:rsidR="005F3FD4" w:rsidRPr="003B6ECA" w:rsidRDefault="005F3FD4">
      <w:pPr>
        <w:jc w:val="center"/>
        <w:rPr>
          <w:rFonts w:cs="Arial"/>
          <w:b/>
          <w:sz w:val="20"/>
        </w:rPr>
      </w:pPr>
    </w:p>
    <w:p w:rsidR="005F3FD4" w:rsidRPr="003B6ECA" w:rsidRDefault="005F3FD4">
      <w:pPr>
        <w:jc w:val="center"/>
        <w:rPr>
          <w:rFonts w:cs="Arial"/>
          <w:b/>
          <w:sz w:val="20"/>
        </w:rPr>
      </w:pPr>
    </w:p>
    <w:p w:rsidR="005F3FD4" w:rsidRPr="003B6ECA" w:rsidRDefault="005F3FD4">
      <w:pPr>
        <w:jc w:val="center"/>
        <w:rPr>
          <w:rFonts w:cs="Arial"/>
          <w:b/>
          <w:sz w:val="20"/>
        </w:rPr>
      </w:pPr>
    </w:p>
    <w:p w:rsidR="005F3FD4" w:rsidRPr="003B6ECA" w:rsidRDefault="005F3FD4">
      <w:pPr>
        <w:jc w:val="center"/>
        <w:rPr>
          <w:rFonts w:cs="Arial"/>
          <w:b/>
          <w:sz w:val="20"/>
        </w:rPr>
      </w:pPr>
    </w:p>
    <w:p w:rsidR="005F3FD4" w:rsidRPr="003B6ECA" w:rsidRDefault="005F3FD4">
      <w:pPr>
        <w:jc w:val="center"/>
        <w:rPr>
          <w:rFonts w:cs="Arial"/>
          <w:b/>
          <w:sz w:val="20"/>
        </w:rPr>
      </w:pPr>
    </w:p>
    <w:p w:rsidR="005F3FD4" w:rsidRPr="003B6ECA" w:rsidRDefault="005F3FD4">
      <w:pPr>
        <w:jc w:val="center"/>
        <w:rPr>
          <w:rFonts w:cs="Arial"/>
          <w:b/>
          <w:sz w:val="20"/>
        </w:rPr>
      </w:pPr>
    </w:p>
    <w:p w:rsidR="005F3FD4" w:rsidRPr="003B6ECA" w:rsidRDefault="005F3FD4">
      <w:pPr>
        <w:jc w:val="center"/>
        <w:rPr>
          <w:rFonts w:cs="Arial"/>
          <w:b/>
          <w:sz w:val="20"/>
        </w:rPr>
      </w:pPr>
    </w:p>
    <w:p w:rsidR="000D068F" w:rsidRPr="003B6ECA" w:rsidRDefault="000D068F">
      <w:pPr>
        <w:jc w:val="center"/>
        <w:rPr>
          <w:rFonts w:cs="Arial"/>
          <w:b/>
          <w:sz w:val="20"/>
        </w:rPr>
      </w:pPr>
    </w:p>
    <w:p w:rsidR="000D068F" w:rsidRPr="003B6ECA" w:rsidRDefault="000D068F">
      <w:pPr>
        <w:jc w:val="center"/>
        <w:rPr>
          <w:rFonts w:cs="Arial"/>
          <w:b/>
          <w:sz w:val="20"/>
        </w:rPr>
      </w:pPr>
    </w:p>
    <w:p w:rsidR="000D068F" w:rsidRPr="003B6ECA" w:rsidRDefault="000D068F">
      <w:pPr>
        <w:jc w:val="center"/>
        <w:rPr>
          <w:rFonts w:cs="Arial"/>
          <w:b/>
          <w:sz w:val="20"/>
        </w:rPr>
      </w:pPr>
    </w:p>
    <w:p w:rsidR="000D068F" w:rsidRPr="003B6ECA" w:rsidRDefault="000D068F">
      <w:pPr>
        <w:jc w:val="center"/>
        <w:rPr>
          <w:rFonts w:cs="Arial"/>
          <w:b/>
          <w:sz w:val="20"/>
        </w:rPr>
      </w:pPr>
    </w:p>
    <w:p w:rsidR="000D068F" w:rsidRPr="003B6ECA" w:rsidRDefault="000D068F">
      <w:pPr>
        <w:jc w:val="center"/>
        <w:rPr>
          <w:rFonts w:cs="Arial"/>
          <w:b/>
          <w:sz w:val="20"/>
        </w:rPr>
      </w:pPr>
    </w:p>
    <w:p w:rsidR="00E002EA" w:rsidRDefault="00E002EA">
      <w:pPr>
        <w:jc w:val="center"/>
        <w:rPr>
          <w:rFonts w:cs="Arial"/>
          <w:b/>
          <w:sz w:val="20"/>
        </w:rPr>
      </w:pPr>
    </w:p>
    <w:p w:rsidR="00E002EA" w:rsidRDefault="00E002EA">
      <w:pPr>
        <w:jc w:val="center"/>
        <w:rPr>
          <w:rFonts w:cs="Arial"/>
          <w:b/>
          <w:sz w:val="20"/>
        </w:rPr>
      </w:pPr>
    </w:p>
    <w:p w:rsidR="00E002EA" w:rsidRDefault="00566538">
      <w:pPr>
        <w:jc w:val="center"/>
        <w:rPr>
          <w:rFonts w:cs="Arial"/>
          <w:b/>
          <w:sz w:val="20"/>
        </w:rPr>
      </w:pPr>
      <w:r>
        <w:rPr>
          <w:rFonts w:cs="Arial"/>
          <w:b/>
          <w:noProof/>
          <w:sz w:val="20"/>
        </w:rPr>
        <w:drawing>
          <wp:anchor distT="0" distB="0" distL="114300" distR="114300" simplePos="0" relativeHeight="251656704" behindDoc="0" locked="0" layoutInCell="1" allowOverlap="1">
            <wp:simplePos x="0" y="0"/>
            <wp:positionH relativeFrom="column">
              <wp:posOffset>2808605</wp:posOffset>
            </wp:positionH>
            <wp:positionV relativeFrom="paragraph">
              <wp:posOffset>1905</wp:posOffset>
            </wp:positionV>
            <wp:extent cx="3086100" cy="1189990"/>
            <wp:effectExtent l="0" t="0" r="12700" b="3810"/>
            <wp:wrapSquare wrapText="bothSides"/>
            <wp:docPr id="646" name="Afbeelding 569" descr="C:\Users\Henk en Wilma\AppData\Local\Microsoft\Windows\Temporary Internet Files\Content.Outlook\77XMZGUP\logo wijhe 92_bestanden\CA2BO9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69" descr="C:\Users\Henk en Wilma\AppData\Local\Microsoft\Windows\Temporary Internet Files\Content.Outlook\77XMZGUP\logo wijhe 92_bestanden\CA2BO9EZ.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086100" cy="1189990"/>
                    </a:xfrm>
                    <a:prstGeom prst="rect">
                      <a:avLst/>
                    </a:prstGeom>
                    <a:noFill/>
                    <a:ln>
                      <a:noFill/>
                    </a:ln>
                  </pic:spPr>
                </pic:pic>
              </a:graphicData>
            </a:graphic>
          </wp:anchor>
        </w:drawing>
      </w:r>
    </w:p>
    <w:p w:rsidR="00E55338" w:rsidRPr="003B6ECA" w:rsidRDefault="00E55338">
      <w:pPr>
        <w:jc w:val="center"/>
        <w:rPr>
          <w:rFonts w:cs="Arial"/>
          <w:b/>
          <w:sz w:val="20"/>
        </w:rPr>
      </w:pPr>
      <w:r w:rsidRPr="003B6ECA">
        <w:rPr>
          <w:rFonts w:cs="Arial"/>
          <w:b/>
          <w:sz w:val="20"/>
        </w:rPr>
        <w:t xml:space="preserve">                   </w:t>
      </w:r>
    </w:p>
    <w:p w:rsidR="000D068F" w:rsidRPr="003B6ECA" w:rsidRDefault="000D068F">
      <w:pPr>
        <w:jc w:val="center"/>
        <w:rPr>
          <w:rFonts w:cs="Arial"/>
          <w:b/>
          <w:sz w:val="20"/>
        </w:rPr>
      </w:pPr>
    </w:p>
    <w:p w:rsidR="000D068F" w:rsidRPr="003B6ECA" w:rsidRDefault="000D068F">
      <w:pPr>
        <w:jc w:val="center"/>
        <w:rPr>
          <w:rFonts w:cs="Arial"/>
          <w:b/>
          <w:sz w:val="20"/>
        </w:rPr>
      </w:pPr>
    </w:p>
    <w:p w:rsidR="005F3FD4" w:rsidRPr="003B6ECA" w:rsidRDefault="005F3FD4">
      <w:pPr>
        <w:jc w:val="center"/>
        <w:rPr>
          <w:rFonts w:cs="Arial"/>
          <w:b/>
          <w:sz w:val="20"/>
        </w:rPr>
      </w:pPr>
    </w:p>
    <w:p w:rsidR="00930C52" w:rsidRPr="00930C52" w:rsidRDefault="00697BA8" w:rsidP="000D068F">
      <w:pPr>
        <w:rPr>
          <w:rFonts w:cs="Arial"/>
          <w:b/>
          <w:sz w:val="2"/>
          <w:szCs w:val="2"/>
        </w:rPr>
      </w:pPr>
      <w:r>
        <w:rPr>
          <w:rFonts w:cs="Arial"/>
          <w:b/>
          <w:sz w:val="2"/>
          <w:szCs w:val="2"/>
        </w:rPr>
        <w:br w:type="page"/>
      </w:r>
    </w:p>
    <w:p w:rsidR="003B6ECA" w:rsidRPr="003B6ECA" w:rsidRDefault="003B6ECA" w:rsidP="003B6ECA">
      <w:pPr>
        <w:pStyle w:val="Kopzondernummer"/>
      </w:pPr>
      <w:r>
        <w:lastRenderedPageBreak/>
        <w:t>V</w:t>
      </w:r>
      <w:r w:rsidRPr="003B6ECA">
        <w:t>oorwoord</w:t>
      </w:r>
    </w:p>
    <w:p w:rsidR="003B6ECA" w:rsidRPr="003B6ECA" w:rsidRDefault="003B6ECA" w:rsidP="000D068F">
      <w:pPr>
        <w:rPr>
          <w:rFonts w:cs="Arial"/>
          <w:sz w:val="20"/>
        </w:rPr>
      </w:pPr>
    </w:p>
    <w:p w:rsidR="003B6ECA" w:rsidRPr="003B6ECA" w:rsidRDefault="003B6ECA" w:rsidP="003B6ECA">
      <w:pPr>
        <w:rPr>
          <w:rFonts w:cs="Arial"/>
          <w:sz w:val="20"/>
        </w:rPr>
      </w:pPr>
      <w:r w:rsidRPr="003B6ECA">
        <w:rPr>
          <w:rFonts w:cs="Arial"/>
          <w:sz w:val="20"/>
        </w:rPr>
        <w:t xml:space="preserve">Voor een leider van een handbalteam valt er vóór, tijdens en na een wedstrijd heel wat te organiseren. Dit informatieboekje is een leidraad om een handbalwedstrijd zo goed mogelijk voorbereid in te kunnen gaan. </w:t>
      </w:r>
    </w:p>
    <w:p w:rsidR="003B6ECA" w:rsidRPr="003B6ECA" w:rsidRDefault="003B6ECA" w:rsidP="003B6ECA">
      <w:pPr>
        <w:rPr>
          <w:rFonts w:cs="Arial"/>
          <w:sz w:val="20"/>
        </w:rPr>
      </w:pPr>
    </w:p>
    <w:p w:rsidR="003B6ECA" w:rsidRPr="003B6ECA" w:rsidRDefault="003B6ECA" w:rsidP="003B6ECA">
      <w:pPr>
        <w:rPr>
          <w:rFonts w:cs="Arial"/>
          <w:sz w:val="20"/>
        </w:rPr>
      </w:pPr>
      <w:r w:rsidRPr="003B6ECA">
        <w:rPr>
          <w:rFonts w:cs="Arial"/>
          <w:sz w:val="20"/>
        </w:rPr>
        <w:t xml:space="preserve">Jaarlijks wordt dit boekwerk </w:t>
      </w:r>
      <w:proofErr w:type="spellStart"/>
      <w:r w:rsidRPr="003B6ECA">
        <w:rPr>
          <w:rFonts w:cs="Arial"/>
          <w:sz w:val="20"/>
        </w:rPr>
        <w:t>geüpdate</w:t>
      </w:r>
      <w:proofErr w:type="spellEnd"/>
      <w:r w:rsidRPr="003B6ECA">
        <w:rPr>
          <w:rFonts w:cs="Arial"/>
          <w:sz w:val="20"/>
        </w:rPr>
        <w:t xml:space="preserve"> en via de coördinatoren verspreid aan de leiders. Mochten er onverhoopt zaken zijn die naar jou idee beter, vollediger kunnen of misschien onjuist zijn, geeft dit dan door aan de organisatorische coördinator van jouw leeftijdsgroep. De wijzigingen worden in het nieuwe seizoen doorgevoerd, tenzij het dringende zaken zijn.</w:t>
      </w:r>
    </w:p>
    <w:p w:rsidR="003B6ECA" w:rsidRPr="003B6ECA" w:rsidRDefault="003B6ECA" w:rsidP="003B6ECA">
      <w:pPr>
        <w:rPr>
          <w:rFonts w:cs="Arial"/>
          <w:sz w:val="20"/>
        </w:rPr>
      </w:pPr>
    </w:p>
    <w:p w:rsidR="00697BA8" w:rsidRDefault="003B6ECA" w:rsidP="003B6ECA">
      <w:pPr>
        <w:rPr>
          <w:rFonts w:cs="Arial"/>
          <w:sz w:val="20"/>
        </w:rPr>
      </w:pPr>
      <w:r w:rsidRPr="003B6ECA">
        <w:rPr>
          <w:rFonts w:cs="Arial"/>
          <w:sz w:val="20"/>
        </w:rPr>
        <w:t xml:space="preserve">Wij zijn blij met jou als leider en hopen dat dit informatieboek een handvat kan zijn bij het zo goed mogelijk organiseren van de wedstrijden. </w:t>
      </w:r>
    </w:p>
    <w:p w:rsidR="00697BA8" w:rsidRDefault="00697BA8" w:rsidP="003B6ECA">
      <w:pPr>
        <w:rPr>
          <w:rFonts w:cs="Arial"/>
          <w:sz w:val="20"/>
        </w:rPr>
      </w:pPr>
    </w:p>
    <w:p w:rsidR="00DE63AB" w:rsidRDefault="00DE63AB" w:rsidP="0083178A">
      <w:pPr>
        <w:rPr>
          <w:rFonts w:cs="Arial"/>
          <w:b/>
          <w:sz w:val="20"/>
        </w:rPr>
      </w:pPr>
    </w:p>
    <w:p w:rsidR="00DE63AB" w:rsidRPr="00DE63AB" w:rsidRDefault="00DE63AB" w:rsidP="0083178A">
      <w:pPr>
        <w:rPr>
          <w:rFonts w:cs="Arial"/>
          <w:b/>
          <w:sz w:val="20"/>
        </w:rPr>
      </w:pPr>
      <w:r w:rsidRPr="00DE63AB">
        <w:rPr>
          <w:rFonts w:cs="Arial"/>
          <w:b/>
          <w:sz w:val="20"/>
        </w:rPr>
        <w:t>SAAMPIES</w:t>
      </w:r>
    </w:p>
    <w:p w:rsidR="00DE63AB" w:rsidRDefault="00DE63AB" w:rsidP="0083178A">
      <w:pPr>
        <w:rPr>
          <w:rFonts w:cs="Arial"/>
          <w:sz w:val="20"/>
        </w:rPr>
      </w:pPr>
    </w:p>
    <w:p w:rsidR="0083178A" w:rsidRDefault="00B32970" w:rsidP="0083178A">
      <w:pPr>
        <w:rPr>
          <w:rFonts w:cs="Arial"/>
          <w:sz w:val="20"/>
        </w:rPr>
      </w:pPr>
      <w:r>
        <w:rPr>
          <w:rFonts w:cs="Arial"/>
          <w:sz w:val="20"/>
        </w:rPr>
        <w:t xml:space="preserve">Een belangrijk aandachtspunt is het project </w:t>
      </w:r>
      <w:r w:rsidRPr="00B32970">
        <w:rPr>
          <w:rFonts w:cs="Arial"/>
          <w:b/>
          <w:sz w:val="20"/>
        </w:rPr>
        <w:t>S</w:t>
      </w:r>
      <w:r w:rsidR="00DE63AB" w:rsidRPr="00DE63AB">
        <w:rPr>
          <w:rFonts w:cs="Arial"/>
          <w:b/>
          <w:sz w:val="20"/>
        </w:rPr>
        <w:t>AAMPIES</w:t>
      </w:r>
      <w:r w:rsidR="00DE63AB">
        <w:rPr>
          <w:rFonts w:cs="Arial"/>
          <w:sz w:val="20"/>
        </w:rPr>
        <w:t xml:space="preserve">. </w:t>
      </w:r>
      <w:r w:rsidR="001E7EFE">
        <w:rPr>
          <w:rFonts w:cs="Arial"/>
          <w:sz w:val="20"/>
        </w:rPr>
        <w:t>Dit beleid</w:t>
      </w:r>
      <w:r w:rsidR="00DE63AB" w:rsidRPr="0083178A">
        <w:rPr>
          <w:rFonts w:cs="Arial"/>
          <w:sz w:val="20"/>
        </w:rPr>
        <w:t xml:space="preserve"> wordt zowel binnen de voetbal als de handbal uitgedragen. </w:t>
      </w:r>
      <w:r w:rsidR="00322FC9">
        <w:rPr>
          <w:rFonts w:cs="Arial"/>
          <w:sz w:val="20"/>
        </w:rPr>
        <w:t xml:space="preserve">Tijdens verschillende activiteiten zoals bijvoorbeeld een ouderavond wordt hier extra aandacht aan besteed zodat zowel ouders, leiders, trainers en de kinderen op de hoogte zijn van het project. </w:t>
      </w:r>
    </w:p>
    <w:p w:rsidR="00DE63AB" w:rsidRPr="0083178A" w:rsidRDefault="00DE63AB" w:rsidP="0083178A">
      <w:pPr>
        <w:rPr>
          <w:rFonts w:cs="Arial"/>
          <w:sz w:val="20"/>
        </w:rPr>
      </w:pPr>
    </w:p>
    <w:tbl>
      <w:tblPr>
        <w:tblW w:w="10173" w:type="dxa"/>
        <w:tblLayout w:type="fixed"/>
        <w:tblLook w:val="01E0" w:firstRow="1" w:lastRow="1" w:firstColumn="1" w:lastColumn="1" w:noHBand="0" w:noVBand="0"/>
      </w:tblPr>
      <w:tblGrid>
        <w:gridCol w:w="4428"/>
        <w:gridCol w:w="2700"/>
        <w:gridCol w:w="3045"/>
      </w:tblGrid>
      <w:tr w:rsidR="0083178A" w:rsidRPr="0083178A">
        <w:tc>
          <w:tcPr>
            <w:tcW w:w="4428" w:type="dxa"/>
            <w:shd w:val="clear" w:color="auto" w:fill="auto"/>
          </w:tcPr>
          <w:p w:rsidR="0083178A" w:rsidRPr="0083178A" w:rsidRDefault="00566538" w:rsidP="00361F44">
            <w:pPr>
              <w:rPr>
                <w:rFonts w:cs="Arial"/>
                <w:sz w:val="20"/>
              </w:rPr>
            </w:pPr>
            <w:r>
              <w:rPr>
                <w:rFonts w:cs="Arial"/>
                <w:b/>
                <w:bCs/>
                <w:noProof/>
                <w:sz w:val="20"/>
                <w:u w:val="single"/>
              </w:rPr>
              <w:drawing>
                <wp:anchor distT="0" distB="0" distL="114300" distR="114300" simplePos="0" relativeHeight="251661824" behindDoc="1" locked="0" layoutInCell="1" allowOverlap="1">
                  <wp:simplePos x="0" y="0"/>
                  <wp:positionH relativeFrom="column">
                    <wp:posOffset>2578100</wp:posOffset>
                  </wp:positionH>
                  <wp:positionV relativeFrom="paragraph">
                    <wp:posOffset>0</wp:posOffset>
                  </wp:positionV>
                  <wp:extent cx="1936115" cy="3023870"/>
                  <wp:effectExtent l="0" t="0" r="0" b="0"/>
                  <wp:wrapNone/>
                  <wp:docPr id="645" name="Afbeelding 2" descr="Beschrijving: mascotte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mascottegir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6115" cy="3023870"/>
                          </a:xfrm>
                          <a:prstGeom prst="rect">
                            <a:avLst/>
                          </a:prstGeom>
                          <a:noFill/>
                          <a:ln>
                            <a:noFill/>
                          </a:ln>
                        </pic:spPr>
                      </pic:pic>
                    </a:graphicData>
                  </a:graphic>
                </wp:anchor>
              </w:drawing>
            </w:r>
            <w:r w:rsidR="00DE63AB">
              <w:rPr>
                <w:rFonts w:cs="Arial"/>
                <w:sz w:val="20"/>
              </w:rPr>
              <w:t>Het project SAAMPIES houdt in</w:t>
            </w:r>
            <w:r w:rsidR="0083178A" w:rsidRPr="0083178A">
              <w:rPr>
                <w:rFonts w:cs="Arial"/>
                <w:sz w:val="20"/>
              </w:rPr>
              <w:t>:</w:t>
            </w:r>
          </w:p>
          <w:p w:rsidR="0083178A" w:rsidRPr="0083178A" w:rsidRDefault="0083178A" w:rsidP="00361F44">
            <w:pPr>
              <w:numPr>
                <w:ilvl w:val="0"/>
                <w:numId w:val="17"/>
              </w:numPr>
              <w:rPr>
                <w:rFonts w:cs="Arial"/>
                <w:sz w:val="20"/>
              </w:rPr>
            </w:pPr>
            <w:r w:rsidRPr="0083178A">
              <w:rPr>
                <w:rFonts w:cs="Arial"/>
                <w:sz w:val="20"/>
              </w:rPr>
              <w:t>plezier voor een ieder op elk niveau</w:t>
            </w:r>
          </w:p>
          <w:p w:rsidR="0083178A" w:rsidRPr="0083178A" w:rsidRDefault="0083178A" w:rsidP="00361F44">
            <w:pPr>
              <w:numPr>
                <w:ilvl w:val="0"/>
                <w:numId w:val="17"/>
              </w:numPr>
              <w:rPr>
                <w:rFonts w:cs="Arial"/>
                <w:sz w:val="20"/>
              </w:rPr>
            </w:pPr>
            <w:r w:rsidRPr="0083178A">
              <w:rPr>
                <w:rFonts w:cs="Arial"/>
                <w:sz w:val="20"/>
              </w:rPr>
              <w:t>plezier en saamhorigheid zijn voor 85% de basis voor prestatie (zonder plezier géén prestatie) </w:t>
            </w:r>
          </w:p>
          <w:p w:rsidR="0083178A" w:rsidRPr="0083178A" w:rsidRDefault="0083178A" w:rsidP="00361F44">
            <w:pPr>
              <w:numPr>
                <w:ilvl w:val="0"/>
                <w:numId w:val="17"/>
              </w:numPr>
              <w:rPr>
                <w:rFonts w:cs="Arial"/>
                <w:sz w:val="20"/>
              </w:rPr>
            </w:pPr>
            <w:r w:rsidRPr="0083178A">
              <w:rPr>
                <w:rFonts w:cs="Arial"/>
                <w:sz w:val="20"/>
              </w:rPr>
              <w:t>speelsters inzetten op hun talenten en hiervoor waarderen</w:t>
            </w:r>
          </w:p>
          <w:p w:rsidR="0083178A" w:rsidRPr="0083178A" w:rsidRDefault="0083178A" w:rsidP="00361F44">
            <w:pPr>
              <w:numPr>
                <w:ilvl w:val="0"/>
                <w:numId w:val="17"/>
              </w:numPr>
              <w:rPr>
                <w:rFonts w:cs="Arial"/>
                <w:sz w:val="20"/>
              </w:rPr>
            </w:pPr>
            <w:r w:rsidRPr="0083178A">
              <w:rPr>
                <w:rFonts w:cs="Arial"/>
                <w:sz w:val="20"/>
              </w:rPr>
              <w:t xml:space="preserve">elkaar energie geven </w:t>
            </w:r>
          </w:p>
          <w:p w:rsidR="0083178A" w:rsidRPr="0083178A" w:rsidRDefault="0083178A" w:rsidP="00361F44">
            <w:pPr>
              <w:numPr>
                <w:ilvl w:val="0"/>
                <w:numId w:val="17"/>
              </w:numPr>
              <w:rPr>
                <w:rFonts w:cs="Arial"/>
                <w:sz w:val="20"/>
              </w:rPr>
            </w:pPr>
            <w:r w:rsidRPr="0083178A">
              <w:rPr>
                <w:rFonts w:cs="Arial"/>
                <w:sz w:val="20"/>
              </w:rPr>
              <w:t>pro actieve houding</w:t>
            </w:r>
          </w:p>
          <w:p w:rsidR="0083178A" w:rsidRDefault="0083178A" w:rsidP="00361F44">
            <w:pPr>
              <w:rPr>
                <w:rFonts w:cs="Arial"/>
                <w:sz w:val="20"/>
              </w:rPr>
            </w:pPr>
          </w:p>
          <w:p w:rsidR="00DE63AB" w:rsidRDefault="00DE63AB" w:rsidP="00DE63AB">
            <w:pPr>
              <w:rPr>
                <w:rFonts w:cs="Arial"/>
                <w:sz w:val="20"/>
              </w:rPr>
            </w:pPr>
            <w:r w:rsidRPr="0083178A">
              <w:rPr>
                <w:rFonts w:cs="Arial"/>
                <w:sz w:val="20"/>
              </w:rPr>
              <w:t xml:space="preserve">Natuurlijk kan een bestuur grootste en mooie </w:t>
            </w:r>
            <w:r>
              <w:rPr>
                <w:rFonts w:cs="Arial"/>
                <w:sz w:val="20"/>
              </w:rPr>
              <w:t>projecten</w:t>
            </w:r>
            <w:r w:rsidRPr="0083178A">
              <w:rPr>
                <w:rFonts w:cs="Arial"/>
                <w:sz w:val="20"/>
              </w:rPr>
              <w:t xml:space="preserve"> </w:t>
            </w:r>
            <w:r>
              <w:rPr>
                <w:rFonts w:cs="Arial"/>
                <w:sz w:val="20"/>
              </w:rPr>
              <w:t>bedenken</w:t>
            </w:r>
            <w:r w:rsidRPr="0083178A">
              <w:rPr>
                <w:rFonts w:cs="Arial"/>
                <w:sz w:val="20"/>
              </w:rPr>
              <w:t xml:space="preserve">, maar zonder draagkracht en betrokkenheid van de leden is deze missie kansloos. Daarom worden zoveel mogelijk vrijwilligers (besturen, coördinatoren, leiders, trainers, etc.) binnen onze vereniging (zowel voetbal als handbal) betrokken bij dit </w:t>
            </w:r>
            <w:r>
              <w:rPr>
                <w:rFonts w:cs="Arial"/>
                <w:sz w:val="20"/>
              </w:rPr>
              <w:t>project</w:t>
            </w:r>
            <w:r w:rsidRPr="0083178A">
              <w:rPr>
                <w:rFonts w:cs="Arial"/>
                <w:sz w:val="20"/>
              </w:rPr>
              <w:t xml:space="preserve">. </w:t>
            </w:r>
          </w:p>
          <w:p w:rsidR="00DE63AB" w:rsidRDefault="00DE63AB" w:rsidP="00DE63AB">
            <w:pPr>
              <w:rPr>
                <w:rFonts w:cs="Arial"/>
                <w:sz w:val="20"/>
              </w:rPr>
            </w:pPr>
          </w:p>
          <w:p w:rsidR="00DE63AB" w:rsidRPr="0083178A" w:rsidRDefault="00DE63AB" w:rsidP="00DE63AB">
            <w:pPr>
              <w:rPr>
                <w:rFonts w:cs="Arial"/>
                <w:sz w:val="20"/>
              </w:rPr>
            </w:pPr>
            <w:r w:rsidRPr="0083178A">
              <w:rPr>
                <w:rFonts w:cs="Arial"/>
                <w:sz w:val="20"/>
              </w:rPr>
              <w:t xml:space="preserve">Alleen samen zullen we het redden..... </w:t>
            </w:r>
            <w:r w:rsidRPr="0083178A">
              <w:rPr>
                <w:rStyle w:val="Zwaar"/>
                <w:rFonts w:cs="Arial"/>
                <w:sz w:val="20"/>
              </w:rPr>
              <w:t>SAAMPIES. </w:t>
            </w:r>
            <w:r w:rsidRPr="0083178A">
              <w:rPr>
                <w:rFonts w:cs="Arial"/>
                <w:sz w:val="20"/>
              </w:rPr>
              <w:t>Wijhe '92 wil zich hiermee onderscheiden van andere verenigingen.</w:t>
            </w:r>
          </w:p>
          <w:p w:rsidR="00DE63AB" w:rsidRPr="0083178A" w:rsidRDefault="00DE63AB" w:rsidP="00DE63AB">
            <w:pPr>
              <w:rPr>
                <w:rFonts w:cs="Arial"/>
                <w:sz w:val="20"/>
              </w:rPr>
            </w:pPr>
          </w:p>
        </w:tc>
        <w:tc>
          <w:tcPr>
            <w:tcW w:w="2700" w:type="dxa"/>
            <w:shd w:val="clear" w:color="auto" w:fill="auto"/>
          </w:tcPr>
          <w:p w:rsidR="0083178A" w:rsidRPr="00DE63AB" w:rsidRDefault="00F329F9" w:rsidP="00361F44">
            <w:pPr>
              <w:rPr>
                <w:rFonts w:cs="Arial"/>
                <w:b/>
                <w:bCs/>
                <w:sz w:val="20"/>
                <w:u w:val="single"/>
              </w:rPr>
            </w:pPr>
            <w:r>
              <w:rPr>
                <w:rFonts w:cs="Arial"/>
                <w:b/>
                <w:bCs/>
                <w:noProof/>
                <w:sz w:val="20"/>
                <w:u w:val="single"/>
              </w:rPr>
              <mc:AlternateContent>
                <mc:Choice Requires="wps">
                  <w:drawing>
                    <wp:anchor distT="0" distB="0" distL="114300" distR="114300" simplePos="0" relativeHeight="251660800" behindDoc="0" locked="0" layoutInCell="1" allowOverlap="1">
                      <wp:simplePos x="0" y="0"/>
                      <wp:positionH relativeFrom="column">
                        <wp:posOffset>-22860</wp:posOffset>
                      </wp:positionH>
                      <wp:positionV relativeFrom="paragraph">
                        <wp:posOffset>2458720</wp:posOffset>
                      </wp:positionV>
                      <wp:extent cx="1714500" cy="114300"/>
                      <wp:effectExtent l="0" t="0" r="0" b="0"/>
                      <wp:wrapNone/>
                      <wp:docPr id="13"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
                              </a:xfrm>
                              <a:prstGeom prst="rect">
                                <a:avLst/>
                              </a:prstGeom>
                              <a:solidFill>
                                <a:srgbClr val="FFFFFF"/>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4DD6" id="Rectangle 581" o:spid="_x0000_s1026" style="position:absolute;margin-left:-1.8pt;margin-top:193.6pt;width:13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8LgIAACgEAAAOAAAAZHJzL2Uyb0RvYy54bWysU9uO0zAQfUfiHyy/t0m66SVV09VuqyKk&#10;BVYsfIDrOE1E4jFjt2lB/Dtjpy0F3hB+sDyemeMzZ8aL+2PbsINCW4POeTKMOVNaQlHrXc4/f9oM&#10;ZpxZJ3QhGtAq5ydl+f3y9atFZ+ZqBBU0hUJGINrOO5PzyjkzjyIrK9UKOwSjNDlLwFY4MnEXFSg6&#10;Qm+baBTHk6gDLAyCVNbS7bp38mXAL0sl3YeytMqxJufEzYUdw771e7RciPkOhalqeaYh/oFFK2pN&#10;j16h1sIJtsf6L6i2lggWSjeU0EZQlrVUoQaqJon/qOalEkaFWkgca64y2f8HK98fnpHVBfXujjMt&#10;WurRR1JN6F2j2HiWeIU6Y+cU+GKe0ddozRPIL5ZpWFUUpx4QoauUKIhXiI9+S/CGpVS27d5BQfhi&#10;7yCIdSyx9YAkAzuGnpyuPVFHxyRdJtMkHcfUOkm+JEnv6EyUIjG/ZBu07o2ClvlDzpHYB3RxeLKu&#10;D72EBPbQ1MWmbppg4G67apAdBM3HJqwzur0Na7QP1uDTesT+hkjSG97n6YZ+f8+SURo/jrLBZjKb&#10;DtIyHQ+yaTwbxEn2mE3iNEvXmx/nRy75QTCvUa/1FooT6YXQjyt9LzpUgN8462hUc26/7gUqzpq3&#10;mjTPkjT1sx2MdDwdkYG3nu2tR2hJUDl3nPXHlev/w95gvavopSTIp+GB+lTWQULfw54VSe8NGsfQ&#10;hPPX8fN+a4eoXx98+RMAAP//AwBQSwMEFAAGAAgAAAAhACR13oLgAAAACgEAAA8AAABkcnMvZG93&#10;bnJldi54bWxMj8tOwzAQRfdI/IM1SOxamyQ1JcSpKqSugEUfEttpPE0iYjuNnTb8PWZFl6N7dO+Z&#10;YjWZjl1o8K2zCp7mAhjZyunW1goO+81sCcwHtBo7Z0nBD3lYlfd3BebaXe2WLrtQs1hifY4KmhD6&#10;nHNfNWTQz11PNmYnNxgM8Rxqrge8xnLT8UQIyQ22Ni402NNbQ9X3bjQKUGb6/HlKP/bvo8SXehKb&#10;xZdQ6vFhWr8CCzSFfxj+9KM6lNHp6EarPesUzFIZSQXp8jkBFoFEygzYUUEmFgnwsuC3L5S/AAAA&#10;//8DAFBLAQItABQABgAIAAAAIQC2gziS/gAAAOEBAAATAAAAAAAAAAAAAAAAAAAAAABbQ29udGVu&#10;dF9UeXBlc10ueG1sUEsBAi0AFAAGAAgAAAAhADj9If/WAAAAlAEAAAsAAAAAAAAAAAAAAAAALwEA&#10;AF9yZWxzLy5yZWxzUEsBAi0AFAAGAAgAAAAhAP4NCjwuAgAAKAQAAA4AAAAAAAAAAAAAAAAALgIA&#10;AGRycy9lMm9Eb2MueG1sUEsBAi0AFAAGAAgAAAAhACR13oLgAAAACgEAAA8AAAAAAAAAAAAAAAAA&#10;iAQAAGRycy9kb3ducmV2LnhtbFBLBQYAAAAABAAEAPMAAACVBQAAAAA=&#10;" stroked="f"/>
                  </w:pict>
                </mc:Fallback>
              </mc:AlternateContent>
            </w:r>
          </w:p>
        </w:tc>
        <w:tc>
          <w:tcPr>
            <w:tcW w:w="3045" w:type="dxa"/>
            <w:shd w:val="clear" w:color="auto" w:fill="auto"/>
          </w:tcPr>
          <w:p w:rsidR="00DE63AB" w:rsidRPr="00B32970" w:rsidRDefault="00DE63AB" w:rsidP="00361F44">
            <w:pPr>
              <w:rPr>
                <w:rFonts w:cs="Arial"/>
                <w:b/>
                <w:bCs/>
                <w:sz w:val="44"/>
                <w:szCs w:val="44"/>
                <w:u w:val="single"/>
              </w:rPr>
            </w:pPr>
          </w:p>
          <w:p w:rsidR="0083178A" w:rsidRPr="00DE63AB" w:rsidRDefault="0083178A" w:rsidP="00361F44">
            <w:pPr>
              <w:rPr>
                <w:rFonts w:cs="Arial"/>
                <w:sz w:val="44"/>
                <w:szCs w:val="44"/>
                <w:lang w:val="en-GB"/>
              </w:rPr>
            </w:pPr>
            <w:r w:rsidRPr="00DE63AB">
              <w:rPr>
                <w:rFonts w:cs="Arial"/>
                <w:b/>
                <w:bCs/>
                <w:sz w:val="44"/>
                <w:szCs w:val="44"/>
                <w:u w:val="single"/>
                <w:lang w:val="en-GB"/>
              </w:rPr>
              <w:t xml:space="preserve">S </w:t>
            </w:r>
            <w:r w:rsidRPr="00DE63AB">
              <w:rPr>
                <w:rFonts w:cs="Arial"/>
                <w:sz w:val="44"/>
                <w:szCs w:val="44"/>
                <w:lang w:val="en-GB"/>
              </w:rPr>
              <w:t xml:space="preserve">amen </w:t>
            </w:r>
          </w:p>
          <w:p w:rsidR="0083178A" w:rsidRPr="00DE63AB" w:rsidRDefault="0083178A" w:rsidP="00361F44">
            <w:pPr>
              <w:rPr>
                <w:rFonts w:cs="Arial"/>
                <w:sz w:val="44"/>
                <w:szCs w:val="44"/>
                <w:lang w:val="en-GB"/>
              </w:rPr>
            </w:pPr>
            <w:r w:rsidRPr="00DE63AB">
              <w:rPr>
                <w:rFonts w:cs="Arial"/>
                <w:b/>
                <w:bCs/>
                <w:sz w:val="44"/>
                <w:szCs w:val="44"/>
                <w:u w:val="single"/>
                <w:lang w:val="en-GB"/>
              </w:rPr>
              <w:t xml:space="preserve">A </w:t>
            </w:r>
            <w:proofErr w:type="spellStart"/>
            <w:r w:rsidRPr="00DE63AB">
              <w:rPr>
                <w:rFonts w:cs="Arial"/>
                <w:sz w:val="44"/>
                <w:szCs w:val="44"/>
                <w:lang w:val="en-GB"/>
              </w:rPr>
              <w:t>lles</w:t>
            </w:r>
            <w:proofErr w:type="spellEnd"/>
            <w:r w:rsidRPr="00DE63AB">
              <w:rPr>
                <w:rFonts w:cs="Arial"/>
                <w:sz w:val="44"/>
                <w:szCs w:val="44"/>
                <w:lang w:val="en-GB"/>
              </w:rPr>
              <w:t xml:space="preserve"> </w:t>
            </w:r>
          </w:p>
          <w:p w:rsidR="0083178A" w:rsidRPr="00DE63AB" w:rsidRDefault="0083178A" w:rsidP="00361F44">
            <w:pPr>
              <w:rPr>
                <w:rFonts w:cs="Arial"/>
                <w:sz w:val="44"/>
                <w:szCs w:val="44"/>
                <w:lang w:val="en-GB"/>
              </w:rPr>
            </w:pPr>
            <w:r w:rsidRPr="00DE63AB">
              <w:rPr>
                <w:rFonts w:cs="Arial"/>
                <w:b/>
                <w:bCs/>
                <w:sz w:val="44"/>
                <w:szCs w:val="44"/>
                <w:u w:val="single"/>
                <w:lang w:val="en-GB"/>
              </w:rPr>
              <w:t xml:space="preserve">A </w:t>
            </w:r>
            <w:proofErr w:type="spellStart"/>
            <w:r w:rsidRPr="00DE63AB">
              <w:rPr>
                <w:rFonts w:cs="Arial"/>
                <w:sz w:val="44"/>
                <w:szCs w:val="44"/>
                <w:lang w:val="en-GB"/>
              </w:rPr>
              <w:t>anpakken</w:t>
            </w:r>
            <w:proofErr w:type="spellEnd"/>
            <w:r w:rsidRPr="00DE63AB">
              <w:rPr>
                <w:rFonts w:cs="Arial"/>
                <w:sz w:val="44"/>
                <w:szCs w:val="44"/>
                <w:lang w:val="en-GB"/>
              </w:rPr>
              <w:t xml:space="preserve"> </w:t>
            </w:r>
          </w:p>
          <w:p w:rsidR="0083178A" w:rsidRPr="00DE63AB" w:rsidRDefault="0083178A" w:rsidP="00361F44">
            <w:pPr>
              <w:rPr>
                <w:rFonts w:cs="Arial"/>
                <w:sz w:val="44"/>
                <w:szCs w:val="44"/>
              </w:rPr>
            </w:pPr>
            <w:r w:rsidRPr="00DE63AB">
              <w:rPr>
                <w:rFonts w:cs="Arial"/>
                <w:b/>
                <w:bCs/>
                <w:sz w:val="44"/>
                <w:szCs w:val="44"/>
                <w:u w:val="single"/>
              </w:rPr>
              <w:t xml:space="preserve">M </w:t>
            </w:r>
            <w:r w:rsidRPr="00DE63AB">
              <w:rPr>
                <w:rFonts w:cs="Arial"/>
                <w:sz w:val="44"/>
                <w:szCs w:val="44"/>
              </w:rPr>
              <w:t xml:space="preserve">et </w:t>
            </w:r>
          </w:p>
          <w:p w:rsidR="0083178A" w:rsidRPr="00DE63AB" w:rsidRDefault="0083178A" w:rsidP="00361F44">
            <w:pPr>
              <w:rPr>
                <w:rFonts w:cs="Arial"/>
                <w:sz w:val="44"/>
                <w:szCs w:val="44"/>
              </w:rPr>
            </w:pPr>
            <w:r w:rsidRPr="00DE63AB">
              <w:rPr>
                <w:rFonts w:cs="Arial"/>
                <w:b/>
                <w:bCs/>
                <w:sz w:val="44"/>
                <w:szCs w:val="44"/>
                <w:u w:val="single"/>
              </w:rPr>
              <w:t xml:space="preserve">P </w:t>
            </w:r>
            <w:proofErr w:type="spellStart"/>
            <w:r w:rsidRPr="00DE63AB">
              <w:rPr>
                <w:rFonts w:cs="Arial"/>
                <w:sz w:val="44"/>
                <w:szCs w:val="44"/>
              </w:rPr>
              <w:t>lezier</w:t>
            </w:r>
            <w:proofErr w:type="spellEnd"/>
            <w:r w:rsidRPr="00DE63AB">
              <w:rPr>
                <w:rFonts w:cs="Arial"/>
                <w:sz w:val="44"/>
                <w:szCs w:val="44"/>
              </w:rPr>
              <w:t xml:space="preserve"> </w:t>
            </w:r>
          </w:p>
          <w:p w:rsidR="0083178A" w:rsidRPr="00DE63AB" w:rsidRDefault="0083178A" w:rsidP="00361F44">
            <w:pPr>
              <w:rPr>
                <w:rFonts w:cs="Arial"/>
                <w:sz w:val="44"/>
                <w:szCs w:val="44"/>
              </w:rPr>
            </w:pPr>
            <w:r w:rsidRPr="00DE63AB">
              <w:rPr>
                <w:rFonts w:cs="Arial"/>
                <w:b/>
                <w:bCs/>
                <w:sz w:val="44"/>
                <w:szCs w:val="44"/>
                <w:u w:val="single"/>
              </w:rPr>
              <w:t xml:space="preserve">I </w:t>
            </w:r>
            <w:r w:rsidRPr="00DE63AB">
              <w:rPr>
                <w:rFonts w:cs="Arial"/>
                <w:sz w:val="44"/>
                <w:szCs w:val="44"/>
              </w:rPr>
              <w:t xml:space="preserve">n </w:t>
            </w:r>
          </w:p>
          <w:p w:rsidR="0083178A" w:rsidRPr="00DE63AB" w:rsidRDefault="0083178A" w:rsidP="00361F44">
            <w:pPr>
              <w:rPr>
                <w:rFonts w:cs="Arial"/>
                <w:sz w:val="44"/>
                <w:szCs w:val="44"/>
              </w:rPr>
            </w:pPr>
            <w:r w:rsidRPr="00DE63AB">
              <w:rPr>
                <w:rFonts w:cs="Arial"/>
                <w:b/>
                <w:bCs/>
                <w:sz w:val="44"/>
                <w:szCs w:val="44"/>
                <w:u w:val="single"/>
              </w:rPr>
              <w:t xml:space="preserve">E </w:t>
            </w:r>
            <w:proofErr w:type="spellStart"/>
            <w:r w:rsidRPr="00DE63AB">
              <w:rPr>
                <w:rFonts w:cs="Arial"/>
                <w:sz w:val="44"/>
                <w:szCs w:val="44"/>
              </w:rPr>
              <w:t>lkaar</w:t>
            </w:r>
            <w:proofErr w:type="spellEnd"/>
            <w:r w:rsidRPr="00DE63AB">
              <w:rPr>
                <w:rFonts w:cs="Arial"/>
                <w:sz w:val="44"/>
                <w:szCs w:val="44"/>
              </w:rPr>
              <w:t xml:space="preserve">(s) </w:t>
            </w:r>
          </w:p>
          <w:p w:rsidR="0083178A" w:rsidRPr="0083178A" w:rsidRDefault="0083178A" w:rsidP="00361F44">
            <w:pPr>
              <w:rPr>
                <w:rFonts w:cs="Arial"/>
                <w:sz w:val="20"/>
              </w:rPr>
            </w:pPr>
            <w:r w:rsidRPr="00DE63AB">
              <w:rPr>
                <w:rFonts w:cs="Arial"/>
                <w:b/>
                <w:bCs/>
                <w:sz w:val="44"/>
                <w:szCs w:val="44"/>
                <w:u w:val="single"/>
              </w:rPr>
              <w:t xml:space="preserve">S </w:t>
            </w:r>
            <w:proofErr w:type="spellStart"/>
            <w:r w:rsidRPr="00DE63AB">
              <w:rPr>
                <w:rFonts w:cs="Arial"/>
                <w:sz w:val="44"/>
                <w:szCs w:val="44"/>
              </w:rPr>
              <w:t>pelvreugde</w:t>
            </w:r>
            <w:proofErr w:type="spellEnd"/>
          </w:p>
          <w:p w:rsidR="0083178A" w:rsidRPr="0083178A" w:rsidRDefault="0083178A" w:rsidP="00361F44">
            <w:pPr>
              <w:rPr>
                <w:rFonts w:cs="Arial"/>
                <w:sz w:val="20"/>
              </w:rPr>
            </w:pPr>
          </w:p>
        </w:tc>
      </w:tr>
    </w:tbl>
    <w:p w:rsidR="00205EA0" w:rsidRPr="0083178A" w:rsidRDefault="00DE63AB" w:rsidP="0083178A">
      <w:pPr>
        <w:rPr>
          <w:sz w:val="20"/>
        </w:rPr>
      </w:pPr>
      <w:r>
        <w:rPr>
          <w:sz w:val="20"/>
        </w:rPr>
        <w:t>Het is dus belangrijk</w:t>
      </w:r>
      <w:r w:rsidR="00205EA0" w:rsidRPr="0083178A">
        <w:rPr>
          <w:sz w:val="20"/>
        </w:rPr>
        <w:t xml:space="preserve"> dat de focus meer komt te liggen op plezier en spelvreugde en dat het met het hele team moet worden gedaan</w:t>
      </w:r>
      <w:r>
        <w:rPr>
          <w:sz w:val="20"/>
        </w:rPr>
        <w:t>.</w:t>
      </w:r>
    </w:p>
    <w:p w:rsidR="00205EA0" w:rsidRDefault="00205EA0" w:rsidP="003B6ECA">
      <w:pPr>
        <w:rPr>
          <w:rFonts w:cs="Arial"/>
          <w:sz w:val="20"/>
        </w:rPr>
      </w:pPr>
    </w:p>
    <w:p w:rsidR="003B6ECA" w:rsidRDefault="003B6ECA" w:rsidP="003B6ECA">
      <w:pPr>
        <w:rPr>
          <w:rFonts w:cs="Arial"/>
          <w:sz w:val="20"/>
        </w:rPr>
      </w:pPr>
      <w:r w:rsidRPr="003B6ECA">
        <w:rPr>
          <w:rFonts w:cs="Arial"/>
          <w:sz w:val="20"/>
        </w:rPr>
        <w:t xml:space="preserve">Heel veel succes en </w:t>
      </w:r>
      <w:r w:rsidR="00DE63AB">
        <w:rPr>
          <w:rFonts w:cs="Arial"/>
          <w:sz w:val="20"/>
        </w:rPr>
        <w:t>vooral veel (spel)</w:t>
      </w:r>
      <w:r w:rsidRPr="003B6ECA">
        <w:rPr>
          <w:rFonts w:cs="Arial"/>
          <w:sz w:val="20"/>
        </w:rPr>
        <w:t>plezier!!!</w:t>
      </w:r>
    </w:p>
    <w:p w:rsidR="00697BA8" w:rsidRDefault="00697BA8" w:rsidP="003B6ECA">
      <w:pPr>
        <w:rPr>
          <w:rFonts w:cs="Arial"/>
          <w:sz w:val="20"/>
        </w:rPr>
      </w:pPr>
    </w:p>
    <w:p w:rsidR="00697BA8" w:rsidRPr="00697BA8" w:rsidRDefault="00697BA8" w:rsidP="003B6ECA">
      <w:pPr>
        <w:rPr>
          <w:rFonts w:cs="Arial"/>
          <w:b/>
          <w:sz w:val="20"/>
        </w:rPr>
      </w:pPr>
      <w:r w:rsidRPr="00697BA8">
        <w:rPr>
          <w:rFonts w:cs="Arial"/>
          <w:b/>
          <w:sz w:val="20"/>
        </w:rPr>
        <w:t>Bestuur Wijhe ‘92</w:t>
      </w:r>
    </w:p>
    <w:p w:rsidR="00930C52" w:rsidRPr="00930C52" w:rsidRDefault="003B6ECA" w:rsidP="00930C52">
      <w:pPr>
        <w:rPr>
          <w:b/>
          <w:sz w:val="2"/>
          <w:szCs w:val="2"/>
        </w:rPr>
      </w:pPr>
      <w:r w:rsidRPr="003B6ECA">
        <w:rPr>
          <w:b/>
        </w:rPr>
        <w:br w:type="page"/>
      </w:r>
    </w:p>
    <w:p w:rsidR="005F3FD4" w:rsidRPr="003B6ECA" w:rsidRDefault="005F3FD4" w:rsidP="00930C52">
      <w:pPr>
        <w:pStyle w:val="Kopzondernummer"/>
      </w:pPr>
      <w:r w:rsidRPr="003B6ECA">
        <w:lastRenderedPageBreak/>
        <w:t>Inhoudsopgave</w:t>
      </w:r>
    </w:p>
    <w:p w:rsidR="005F3FD4" w:rsidRPr="003B6ECA" w:rsidRDefault="005F3FD4">
      <w:pPr>
        <w:rPr>
          <w:rFonts w:cs="Arial"/>
          <w:sz w:val="20"/>
        </w:rPr>
      </w:pPr>
    </w:p>
    <w:bookmarkStart w:id="0" w:name="_GoBack"/>
    <w:bookmarkEnd w:id="0"/>
    <w:p w:rsidR="00BA7FAC" w:rsidRDefault="005D01BF">
      <w:pPr>
        <w:pStyle w:val="Inhopg1"/>
        <w:rPr>
          <w:rFonts w:asciiTheme="minorHAnsi" w:eastAsiaTheme="minorEastAsia" w:hAnsiTheme="minorHAnsi" w:cstheme="minorBidi"/>
          <w:b w:val="0"/>
          <w:caps w:val="0"/>
          <w:color w:val="auto"/>
          <w:sz w:val="22"/>
          <w:szCs w:val="22"/>
        </w:rPr>
      </w:pPr>
      <w:r w:rsidRPr="003B6ECA">
        <w:rPr>
          <w:rFonts w:cs="Arial"/>
        </w:rPr>
        <w:fldChar w:fldCharType="begin"/>
      </w:r>
      <w:r w:rsidR="005F3FD4" w:rsidRPr="003B6ECA">
        <w:rPr>
          <w:rFonts w:cs="Arial"/>
        </w:rPr>
        <w:instrText xml:space="preserve"> TOC \o "1-3" \h \z </w:instrText>
      </w:r>
      <w:r w:rsidRPr="003B6ECA">
        <w:rPr>
          <w:rFonts w:cs="Arial"/>
        </w:rPr>
        <w:fldChar w:fldCharType="separate"/>
      </w:r>
      <w:hyperlink w:anchor="_Toc523749886" w:history="1">
        <w:r w:rsidR="00BA7FAC" w:rsidRPr="00BF6985">
          <w:rPr>
            <w:rStyle w:val="Hyperlink"/>
          </w:rPr>
          <w:t>1</w:t>
        </w:r>
        <w:r w:rsidR="00BA7FAC">
          <w:rPr>
            <w:rFonts w:asciiTheme="minorHAnsi" w:eastAsiaTheme="minorEastAsia" w:hAnsiTheme="minorHAnsi" w:cstheme="minorBidi"/>
            <w:b w:val="0"/>
            <w:caps w:val="0"/>
            <w:color w:val="auto"/>
            <w:sz w:val="22"/>
            <w:szCs w:val="22"/>
          </w:rPr>
          <w:tab/>
        </w:r>
        <w:r w:rsidR="00BA7FAC" w:rsidRPr="00BF6985">
          <w:rPr>
            <w:rStyle w:val="Hyperlink"/>
          </w:rPr>
          <w:t>Taken voor aanvang van een seizoen</w:t>
        </w:r>
        <w:r w:rsidR="00BA7FAC">
          <w:rPr>
            <w:webHidden/>
          </w:rPr>
          <w:tab/>
        </w:r>
        <w:r w:rsidR="00BA7FAC">
          <w:rPr>
            <w:webHidden/>
          </w:rPr>
          <w:fldChar w:fldCharType="begin"/>
        </w:r>
        <w:r w:rsidR="00BA7FAC">
          <w:rPr>
            <w:webHidden/>
          </w:rPr>
          <w:instrText xml:space="preserve"> PAGEREF _Toc523749886 \h </w:instrText>
        </w:r>
        <w:r w:rsidR="00BA7FAC">
          <w:rPr>
            <w:webHidden/>
          </w:rPr>
        </w:r>
        <w:r w:rsidR="00BA7FAC">
          <w:rPr>
            <w:webHidden/>
          </w:rPr>
          <w:fldChar w:fldCharType="separate"/>
        </w:r>
        <w:r w:rsidR="00BA7FAC">
          <w:rPr>
            <w:webHidden/>
          </w:rPr>
          <w:t>4</w:t>
        </w:r>
        <w:r w:rsidR="00BA7FAC">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887" w:history="1">
        <w:r w:rsidRPr="00BF6985">
          <w:rPr>
            <w:rStyle w:val="Hyperlink"/>
          </w:rPr>
          <w:t>2</w:t>
        </w:r>
        <w:r>
          <w:rPr>
            <w:rFonts w:asciiTheme="minorHAnsi" w:eastAsiaTheme="minorEastAsia" w:hAnsiTheme="minorHAnsi" w:cstheme="minorBidi"/>
            <w:b w:val="0"/>
            <w:caps w:val="0"/>
            <w:color w:val="auto"/>
            <w:sz w:val="22"/>
            <w:szCs w:val="22"/>
          </w:rPr>
          <w:tab/>
        </w:r>
        <w:r w:rsidRPr="00BF6985">
          <w:rPr>
            <w:rStyle w:val="Hyperlink"/>
          </w:rPr>
          <w:t>Taken ruim voor de wedstrijd</w:t>
        </w:r>
        <w:r>
          <w:rPr>
            <w:webHidden/>
          </w:rPr>
          <w:tab/>
        </w:r>
        <w:r>
          <w:rPr>
            <w:webHidden/>
          </w:rPr>
          <w:fldChar w:fldCharType="begin"/>
        </w:r>
        <w:r>
          <w:rPr>
            <w:webHidden/>
          </w:rPr>
          <w:instrText xml:space="preserve"> PAGEREF _Toc523749887 \h </w:instrText>
        </w:r>
        <w:r>
          <w:rPr>
            <w:webHidden/>
          </w:rPr>
        </w:r>
        <w:r>
          <w:rPr>
            <w:webHidden/>
          </w:rPr>
          <w:fldChar w:fldCharType="separate"/>
        </w:r>
        <w:r>
          <w:rPr>
            <w:webHidden/>
          </w:rPr>
          <w:t>4</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888" w:history="1">
        <w:r w:rsidRPr="00BF6985">
          <w:rPr>
            <w:rStyle w:val="Hyperlink"/>
          </w:rPr>
          <w:t>3</w:t>
        </w:r>
        <w:r>
          <w:rPr>
            <w:rFonts w:asciiTheme="minorHAnsi" w:eastAsiaTheme="minorEastAsia" w:hAnsiTheme="minorHAnsi" w:cstheme="minorBidi"/>
            <w:b w:val="0"/>
            <w:caps w:val="0"/>
            <w:color w:val="auto"/>
            <w:sz w:val="22"/>
            <w:szCs w:val="22"/>
          </w:rPr>
          <w:tab/>
        </w:r>
        <w:r w:rsidRPr="00BF6985">
          <w:rPr>
            <w:rStyle w:val="Hyperlink"/>
          </w:rPr>
          <w:t>Taken enkele dagen voor de wedstrijd</w:t>
        </w:r>
        <w:r>
          <w:rPr>
            <w:webHidden/>
          </w:rPr>
          <w:tab/>
        </w:r>
        <w:r>
          <w:rPr>
            <w:webHidden/>
          </w:rPr>
          <w:fldChar w:fldCharType="begin"/>
        </w:r>
        <w:r>
          <w:rPr>
            <w:webHidden/>
          </w:rPr>
          <w:instrText xml:space="preserve"> PAGEREF _Toc523749888 \h </w:instrText>
        </w:r>
        <w:r>
          <w:rPr>
            <w:webHidden/>
          </w:rPr>
        </w:r>
        <w:r>
          <w:rPr>
            <w:webHidden/>
          </w:rPr>
          <w:fldChar w:fldCharType="separate"/>
        </w:r>
        <w:r>
          <w:rPr>
            <w:webHidden/>
          </w:rPr>
          <w:t>4</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889" w:history="1">
        <w:r w:rsidRPr="00BF6985">
          <w:rPr>
            <w:rStyle w:val="Hyperlink"/>
          </w:rPr>
          <w:t>4</w:t>
        </w:r>
        <w:r>
          <w:rPr>
            <w:rFonts w:asciiTheme="minorHAnsi" w:eastAsiaTheme="minorEastAsia" w:hAnsiTheme="minorHAnsi" w:cstheme="minorBidi"/>
            <w:b w:val="0"/>
            <w:caps w:val="0"/>
            <w:color w:val="auto"/>
            <w:sz w:val="22"/>
            <w:szCs w:val="22"/>
          </w:rPr>
          <w:tab/>
        </w:r>
        <w:r w:rsidRPr="00BF6985">
          <w:rPr>
            <w:rStyle w:val="Hyperlink"/>
          </w:rPr>
          <w:t>Taken kort voor en tijdens de wedstrijd</w:t>
        </w:r>
        <w:r>
          <w:rPr>
            <w:webHidden/>
          </w:rPr>
          <w:tab/>
        </w:r>
        <w:r>
          <w:rPr>
            <w:webHidden/>
          </w:rPr>
          <w:fldChar w:fldCharType="begin"/>
        </w:r>
        <w:r>
          <w:rPr>
            <w:webHidden/>
          </w:rPr>
          <w:instrText xml:space="preserve"> PAGEREF _Toc523749889 \h </w:instrText>
        </w:r>
        <w:r>
          <w:rPr>
            <w:webHidden/>
          </w:rPr>
        </w:r>
        <w:r>
          <w:rPr>
            <w:webHidden/>
          </w:rPr>
          <w:fldChar w:fldCharType="separate"/>
        </w:r>
        <w:r>
          <w:rPr>
            <w:webHidden/>
          </w:rPr>
          <w:t>4</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890" w:history="1">
        <w:r w:rsidRPr="00BF6985">
          <w:rPr>
            <w:rStyle w:val="Hyperlink"/>
          </w:rPr>
          <w:t>4.1 Veldwedstrijden</w:t>
        </w:r>
        <w:r>
          <w:rPr>
            <w:webHidden/>
          </w:rPr>
          <w:tab/>
        </w:r>
        <w:r>
          <w:rPr>
            <w:webHidden/>
          </w:rPr>
          <w:fldChar w:fldCharType="begin"/>
        </w:r>
        <w:r>
          <w:rPr>
            <w:webHidden/>
          </w:rPr>
          <w:instrText xml:space="preserve"> PAGEREF _Toc523749890 \h </w:instrText>
        </w:r>
        <w:r>
          <w:rPr>
            <w:webHidden/>
          </w:rPr>
        </w:r>
        <w:r>
          <w:rPr>
            <w:webHidden/>
          </w:rPr>
          <w:fldChar w:fldCharType="separate"/>
        </w:r>
        <w:r>
          <w:rPr>
            <w:webHidden/>
          </w:rPr>
          <w:t>5</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891" w:history="1">
        <w:r w:rsidRPr="00BF6985">
          <w:rPr>
            <w:rStyle w:val="Hyperlink"/>
          </w:rPr>
          <w:t>4.2 Zaalwedstrijden</w:t>
        </w:r>
        <w:r>
          <w:rPr>
            <w:webHidden/>
          </w:rPr>
          <w:tab/>
        </w:r>
        <w:r>
          <w:rPr>
            <w:webHidden/>
          </w:rPr>
          <w:fldChar w:fldCharType="begin"/>
        </w:r>
        <w:r>
          <w:rPr>
            <w:webHidden/>
          </w:rPr>
          <w:instrText xml:space="preserve"> PAGEREF _Toc523749891 \h </w:instrText>
        </w:r>
        <w:r>
          <w:rPr>
            <w:webHidden/>
          </w:rPr>
        </w:r>
        <w:r>
          <w:rPr>
            <w:webHidden/>
          </w:rPr>
          <w:fldChar w:fldCharType="separate"/>
        </w:r>
        <w:r>
          <w:rPr>
            <w:webHidden/>
          </w:rPr>
          <w:t>5</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892" w:history="1">
        <w:r w:rsidRPr="00BF6985">
          <w:rPr>
            <w:rStyle w:val="Hyperlink"/>
          </w:rPr>
          <w:t>5</w:t>
        </w:r>
        <w:r>
          <w:rPr>
            <w:rFonts w:asciiTheme="minorHAnsi" w:eastAsiaTheme="minorEastAsia" w:hAnsiTheme="minorHAnsi" w:cstheme="minorBidi"/>
            <w:b w:val="0"/>
            <w:caps w:val="0"/>
            <w:color w:val="auto"/>
            <w:sz w:val="22"/>
            <w:szCs w:val="22"/>
          </w:rPr>
          <w:tab/>
        </w:r>
        <w:r w:rsidRPr="00BF6985">
          <w:rPr>
            <w:rStyle w:val="Hyperlink"/>
          </w:rPr>
          <w:t>Taken na de wedstrijd</w:t>
        </w:r>
        <w:r>
          <w:rPr>
            <w:webHidden/>
          </w:rPr>
          <w:tab/>
        </w:r>
        <w:r>
          <w:rPr>
            <w:webHidden/>
          </w:rPr>
          <w:fldChar w:fldCharType="begin"/>
        </w:r>
        <w:r>
          <w:rPr>
            <w:webHidden/>
          </w:rPr>
          <w:instrText xml:space="preserve"> PAGEREF _Toc523749892 \h </w:instrText>
        </w:r>
        <w:r>
          <w:rPr>
            <w:webHidden/>
          </w:rPr>
        </w:r>
        <w:r>
          <w:rPr>
            <w:webHidden/>
          </w:rPr>
          <w:fldChar w:fldCharType="separate"/>
        </w:r>
        <w:r>
          <w:rPr>
            <w:webHidden/>
          </w:rPr>
          <w:t>6</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893" w:history="1">
        <w:r w:rsidRPr="00BF6985">
          <w:rPr>
            <w:rStyle w:val="Hyperlink"/>
          </w:rPr>
          <w:t>6</w:t>
        </w:r>
        <w:r>
          <w:rPr>
            <w:rFonts w:asciiTheme="minorHAnsi" w:eastAsiaTheme="minorEastAsia" w:hAnsiTheme="minorHAnsi" w:cstheme="minorBidi"/>
            <w:b w:val="0"/>
            <w:caps w:val="0"/>
            <w:color w:val="auto"/>
            <w:sz w:val="22"/>
            <w:szCs w:val="22"/>
          </w:rPr>
          <w:tab/>
        </w:r>
        <w:r w:rsidRPr="00BF6985">
          <w:rPr>
            <w:rStyle w:val="Hyperlink"/>
          </w:rPr>
          <w:t>Duur wedstrijden</w:t>
        </w:r>
        <w:r>
          <w:rPr>
            <w:webHidden/>
          </w:rPr>
          <w:tab/>
        </w:r>
        <w:r>
          <w:rPr>
            <w:webHidden/>
          </w:rPr>
          <w:fldChar w:fldCharType="begin"/>
        </w:r>
        <w:r>
          <w:rPr>
            <w:webHidden/>
          </w:rPr>
          <w:instrText xml:space="preserve"> PAGEREF _Toc523749893 \h </w:instrText>
        </w:r>
        <w:r>
          <w:rPr>
            <w:webHidden/>
          </w:rPr>
        </w:r>
        <w:r>
          <w:rPr>
            <w:webHidden/>
          </w:rPr>
          <w:fldChar w:fldCharType="separate"/>
        </w:r>
        <w:r>
          <w:rPr>
            <w:webHidden/>
          </w:rPr>
          <w:t>6</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894" w:history="1">
        <w:r w:rsidRPr="00BF6985">
          <w:rPr>
            <w:rStyle w:val="Hyperlink"/>
          </w:rPr>
          <w:t>7</w:t>
        </w:r>
        <w:r>
          <w:rPr>
            <w:rFonts w:asciiTheme="minorHAnsi" w:eastAsiaTheme="minorEastAsia" w:hAnsiTheme="minorHAnsi" w:cstheme="minorBidi"/>
            <w:b w:val="0"/>
            <w:caps w:val="0"/>
            <w:color w:val="auto"/>
            <w:sz w:val="22"/>
            <w:szCs w:val="22"/>
          </w:rPr>
          <w:tab/>
        </w:r>
        <w:r w:rsidRPr="00BF6985">
          <w:rPr>
            <w:rStyle w:val="Hyperlink"/>
          </w:rPr>
          <w:t>Toernooien</w:t>
        </w:r>
        <w:r>
          <w:rPr>
            <w:webHidden/>
          </w:rPr>
          <w:tab/>
        </w:r>
        <w:r>
          <w:rPr>
            <w:webHidden/>
          </w:rPr>
          <w:fldChar w:fldCharType="begin"/>
        </w:r>
        <w:r>
          <w:rPr>
            <w:webHidden/>
          </w:rPr>
          <w:instrText xml:space="preserve"> PAGEREF _Toc523749894 \h </w:instrText>
        </w:r>
        <w:r>
          <w:rPr>
            <w:webHidden/>
          </w:rPr>
        </w:r>
        <w:r>
          <w:rPr>
            <w:webHidden/>
          </w:rPr>
          <w:fldChar w:fldCharType="separate"/>
        </w:r>
        <w:r>
          <w:rPr>
            <w:webHidden/>
          </w:rPr>
          <w:t>6</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895" w:history="1">
        <w:r w:rsidRPr="00BF6985">
          <w:rPr>
            <w:rStyle w:val="Hyperlink"/>
          </w:rPr>
          <w:t>8</w:t>
        </w:r>
        <w:r>
          <w:rPr>
            <w:rFonts w:asciiTheme="minorHAnsi" w:eastAsiaTheme="minorEastAsia" w:hAnsiTheme="minorHAnsi" w:cstheme="minorBidi"/>
            <w:b w:val="0"/>
            <w:caps w:val="0"/>
            <w:color w:val="auto"/>
            <w:sz w:val="22"/>
            <w:szCs w:val="22"/>
          </w:rPr>
          <w:tab/>
        </w:r>
        <w:r w:rsidRPr="00BF6985">
          <w:rPr>
            <w:rStyle w:val="Hyperlink"/>
          </w:rPr>
          <w:t>Algemeen</w:t>
        </w:r>
        <w:r>
          <w:rPr>
            <w:webHidden/>
          </w:rPr>
          <w:tab/>
        </w:r>
        <w:r>
          <w:rPr>
            <w:webHidden/>
          </w:rPr>
          <w:fldChar w:fldCharType="begin"/>
        </w:r>
        <w:r>
          <w:rPr>
            <w:webHidden/>
          </w:rPr>
          <w:instrText xml:space="preserve"> PAGEREF _Toc523749895 \h </w:instrText>
        </w:r>
        <w:r>
          <w:rPr>
            <w:webHidden/>
          </w:rPr>
        </w:r>
        <w:r>
          <w:rPr>
            <w:webHidden/>
          </w:rPr>
          <w:fldChar w:fldCharType="separate"/>
        </w:r>
        <w:r>
          <w:rPr>
            <w:webHidden/>
          </w:rPr>
          <w:t>6</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896" w:history="1">
        <w:r w:rsidRPr="00BF6985">
          <w:rPr>
            <w:rStyle w:val="Hyperlink"/>
          </w:rPr>
          <w:t>8.1 Medische gegevens</w:t>
        </w:r>
        <w:r>
          <w:rPr>
            <w:webHidden/>
          </w:rPr>
          <w:tab/>
        </w:r>
        <w:r>
          <w:rPr>
            <w:webHidden/>
          </w:rPr>
          <w:fldChar w:fldCharType="begin"/>
        </w:r>
        <w:r>
          <w:rPr>
            <w:webHidden/>
          </w:rPr>
          <w:instrText xml:space="preserve"> PAGEREF _Toc523749896 \h </w:instrText>
        </w:r>
        <w:r>
          <w:rPr>
            <w:webHidden/>
          </w:rPr>
        </w:r>
        <w:r>
          <w:rPr>
            <w:webHidden/>
          </w:rPr>
          <w:fldChar w:fldCharType="separate"/>
        </w:r>
        <w:r>
          <w:rPr>
            <w:webHidden/>
          </w:rPr>
          <w:t>6</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897" w:history="1">
        <w:r w:rsidRPr="00BF6985">
          <w:rPr>
            <w:rStyle w:val="Hyperlink"/>
          </w:rPr>
          <w:t>8.2 Hoe te handelen i.g.v. acute blessures</w:t>
        </w:r>
        <w:r>
          <w:rPr>
            <w:webHidden/>
          </w:rPr>
          <w:tab/>
        </w:r>
        <w:r>
          <w:rPr>
            <w:webHidden/>
          </w:rPr>
          <w:fldChar w:fldCharType="begin"/>
        </w:r>
        <w:r>
          <w:rPr>
            <w:webHidden/>
          </w:rPr>
          <w:instrText xml:space="preserve"> PAGEREF _Toc523749897 \h </w:instrText>
        </w:r>
        <w:r>
          <w:rPr>
            <w:webHidden/>
          </w:rPr>
        </w:r>
        <w:r>
          <w:rPr>
            <w:webHidden/>
          </w:rPr>
          <w:fldChar w:fldCharType="separate"/>
        </w:r>
        <w:r>
          <w:rPr>
            <w:webHidden/>
          </w:rPr>
          <w:t>7</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898" w:history="1">
        <w:r w:rsidRPr="00BF6985">
          <w:rPr>
            <w:rStyle w:val="Hyperlink"/>
          </w:rPr>
          <w:t>8.3 Gedragscode / Vertrouwenscontactpersoon</w:t>
        </w:r>
        <w:r>
          <w:rPr>
            <w:webHidden/>
          </w:rPr>
          <w:tab/>
        </w:r>
        <w:r>
          <w:rPr>
            <w:webHidden/>
          </w:rPr>
          <w:fldChar w:fldCharType="begin"/>
        </w:r>
        <w:r>
          <w:rPr>
            <w:webHidden/>
          </w:rPr>
          <w:instrText xml:space="preserve"> PAGEREF _Toc523749898 \h </w:instrText>
        </w:r>
        <w:r>
          <w:rPr>
            <w:webHidden/>
          </w:rPr>
        </w:r>
        <w:r>
          <w:rPr>
            <w:webHidden/>
          </w:rPr>
          <w:fldChar w:fldCharType="separate"/>
        </w:r>
        <w:r>
          <w:rPr>
            <w:webHidden/>
          </w:rPr>
          <w:t>7</w:t>
        </w:r>
        <w:r>
          <w:rPr>
            <w:webHidden/>
          </w:rPr>
          <w:fldChar w:fldCharType="end"/>
        </w:r>
      </w:hyperlink>
    </w:p>
    <w:p w:rsidR="00BA7FAC" w:rsidRDefault="00BA7FAC">
      <w:pPr>
        <w:pStyle w:val="Inhopg3"/>
        <w:tabs>
          <w:tab w:val="right" w:leader="dot" w:pos="9060"/>
        </w:tabs>
        <w:rPr>
          <w:rFonts w:asciiTheme="minorHAnsi" w:eastAsiaTheme="minorEastAsia" w:hAnsiTheme="minorHAnsi" w:cstheme="minorBidi"/>
          <w:i w:val="0"/>
          <w:noProof/>
          <w:color w:val="auto"/>
          <w:sz w:val="22"/>
          <w:szCs w:val="22"/>
        </w:rPr>
      </w:pPr>
      <w:hyperlink w:anchor="_Toc523749899" w:history="1">
        <w:r w:rsidRPr="00BF6985">
          <w:rPr>
            <w:rStyle w:val="Hyperlink"/>
            <w:b/>
            <w:noProof/>
          </w:rPr>
          <w:t>8.3.1 Gedragscode</w:t>
        </w:r>
        <w:r>
          <w:rPr>
            <w:noProof/>
            <w:webHidden/>
          </w:rPr>
          <w:tab/>
        </w:r>
        <w:r>
          <w:rPr>
            <w:noProof/>
            <w:webHidden/>
          </w:rPr>
          <w:fldChar w:fldCharType="begin"/>
        </w:r>
        <w:r>
          <w:rPr>
            <w:noProof/>
            <w:webHidden/>
          </w:rPr>
          <w:instrText xml:space="preserve"> PAGEREF _Toc523749899 \h </w:instrText>
        </w:r>
        <w:r>
          <w:rPr>
            <w:noProof/>
            <w:webHidden/>
          </w:rPr>
        </w:r>
        <w:r>
          <w:rPr>
            <w:noProof/>
            <w:webHidden/>
          </w:rPr>
          <w:fldChar w:fldCharType="separate"/>
        </w:r>
        <w:r>
          <w:rPr>
            <w:noProof/>
            <w:webHidden/>
          </w:rPr>
          <w:t>7</w:t>
        </w:r>
        <w:r>
          <w:rPr>
            <w:noProof/>
            <w:webHidden/>
          </w:rPr>
          <w:fldChar w:fldCharType="end"/>
        </w:r>
      </w:hyperlink>
    </w:p>
    <w:p w:rsidR="00BA7FAC" w:rsidRDefault="00BA7FAC">
      <w:pPr>
        <w:pStyle w:val="Inhopg3"/>
        <w:tabs>
          <w:tab w:val="right" w:leader="dot" w:pos="9060"/>
        </w:tabs>
        <w:rPr>
          <w:rFonts w:asciiTheme="minorHAnsi" w:eastAsiaTheme="minorEastAsia" w:hAnsiTheme="minorHAnsi" w:cstheme="minorBidi"/>
          <w:i w:val="0"/>
          <w:noProof/>
          <w:color w:val="auto"/>
          <w:sz w:val="22"/>
          <w:szCs w:val="22"/>
        </w:rPr>
      </w:pPr>
      <w:hyperlink w:anchor="_Toc523749900" w:history="1">
        <w:r w:rsidRPr="00BF6985">
          <w:rPr>
            <w:rStyle w:val="Hyperlink"/>
            <w:b/>
            <w:noProof/>
          </w:rPr>
          <w:t>8.3.2  Vertrouwenscontactpersoon (VCP)</w:t>
        </w:r>
        <w:r>
          <w:rPr>
            <w:noProof/>
            <w:webHidden/>
          </w:rPr>
          <w:tab/>
        </w:r>
        <w:r>
          <w:rPr>
            <w:noProof/>
            <w:webHidden/>
          </w:rPr>
          <w:fldChar w:fldCharType="begin"/>
        </w:r>
        <w:r>
          <w:rPr>
            <w:noProof/>
            <w:webHidden/>
          </w:rPr>
          <w:instrText xml:space="preserve"> PAGEREF _Toc523749900 \h </w:instrText>
        </w:r>
        <w:r>
          <w:rPr>
            <w:noProof/>
            <w:webHidden/>
          </w:rPr>
        </w:r>
        <w:r>
          <w:rPr>
            <w:noProof/>
            <w:webHidden/>
          </w:rPr>
          <w:fldChar w:fldCharType="separate"/>
        </w:r>
        <w:r>
          <w:rPr>
            <w:noProof/>
            <w:webHidden/>
          </w:rPr>
          <w:t>8</w:t>
        </w:r>
        <w:r>
          <w:rPr>
            <w:noProof/>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901" w:history="1">
        <w:r w:rsidRPr="00BF6985">
          <w:rPr>
            <w:rStyle w:val="Hyperlink"/>
          </w:rPr>
          <w:t>9. Kleding Leiders en teams</w:t>
        </w:r>
        <w:r>
          <w:rPr>
            <w:webHidden/>
          </w:rPr>
          <w:tab/>
        </w:r>
        <w:r>
          <w:rPr>
            <w:webHidden/>
          </w:rPr>
          <w:fldChar w:fldCharType="begin"/>
        </w:r>
        <w:r>
          <w:rPr>
            <w:webHidden/>
          </w:rPr>
          <w:instrText xml:space="preserve"> PAGEREF _Toc523749901 \h </w:instrText>
        </w:r>
        <w:r>
          <w:rPr>
            <w:webHidden/>
          </w:rPr>
        </w:r>
        <w:r>
          <w:rPr>
            <w:webHidden/>
          </w:rPr>
          <w:fldChar w:fldCharType="separate"/>
        </w:r>
        <w:r>
          <w:rPr>
            <w:webHidden/>
          </w:rPr>
          <w:t>8</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902" w:history="1">
        <w:r w:rsidRPr="00BF6985">
          <w:rPr>
            <w:rStyle w:val="Hyperlink"/>
          </w:rPr>
          <w:t>10. Scheidsrechters</w:t>
        </w:r>
        <w:r>
          <w:rPr>
            <w:webHidden/>
          </w:rPr>
          <w:tab/>
        </w:r>
        <w:r>
          <w:rPr>
            <w:webHidden/>
          </w:rPr>
          <w:fldChar w:fldCharType="begin"/>
        </w:r>
        <w:r>
          <w:rPr>
            <w:webHidden/>
          </w:rPr>
          <w:instrText xml:space="preserve"> PAGEREF _Toc523749902 \h </w:instrText>
        </w:r>
        <w:r>
          <w:rPr>
            <w:webHidden/>
          </w:rPr>
        </w:r>
        <w:r>
          <w:rPr>
            <w:webHidden/>
          </w:rPr>
          <w:fldChar w:fldCharType="separate"/>
        </w:r>
        <w:r>
          <w:rPr>
            <w:webHidden/>
          </w:rPr>
          <w:t>8</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903" w:history="1">
        <w:r w:rsidRPr="00BF6985">
          <w:rPr>
            <w:rStyle w:val="Hyperlink"/>
          </w:rPr>
          <w:t>11. Wedstrijd verplaatsen</w:t>
        </w:r>
        <w:r>
          <w:rPr>
            <w:webHidden/>
          </w:rPr>
          <w:tab/>
        </w:r>
        <w:r>
          <w:rPr>
            <w:webHidden/>
          </w:rPr>
          <w:fldChar w:fldCharType="begin"/>
        </w:r>
        <w:r>
          <w:rPr>
            <w:webHidden/>
          </w:rPr>
          <w:instrText xml:space="preserve"> PAGEREF _Toc523749903 \h </w:instrText>
        </w:r>
        <w:r>
          <w:rPr>
            <w:webHidden/>
          </w:rPr>
        </w:r>
        <w:r>
          <w:rPr>
            <w:webHidden/>
          </w:rPr>
          <w:fldChar w:fldCharType="separate"/>
        </w:r>
        <w:r>
          <w:rPr>
            <w:webHidden/>
          </w:rPr>
          <w:t>8</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904" w:history="1">
        <w:r w:rsidRPr="00BF6985">
          <w:rPr>
            <w:rStyle w:val="Hyperlink"/>
          </w:rPr>
          <w:t>12. Bijzonder weersomstandigheden</w:t>
        </w:r>
        <w:r>
          <w:rPr>
            <w:webHidden/>
          </w:rPr>
          <w:tab/>
        </w:r>
        <w:r>
          <w:rPr>
            <w:webHidden/>
          </w:rPr>
          <w:fldChar w:fldCharType="begin"/>
        </w:r>
        <w:r>
          <w:rPr>
            <w:webHidden/>
          </w:rPr>
          <w:instrText xml:space="preserve"> PAGEREF _Toc523749904 \h </w:instrText>
        </w:r>
        <w:r>
          <w:rPr>
            <w:webHidden/>
          </w:rPr>
        </w:r>
        <w:r>
          <w:rPr>
            <w:webHidden/>
          </w:rPr>
          <w:fldChar w:fldCharType="separate"/>
        </w:r>
        <w:r>
          <w:rPr>
            <w:webHidden/>
          </w:rPr>
          <w:t>9</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905" w:history="1">
        <w:r w:rsidRPr="00BF6985">
          <w:rPr>
            <w:rStyle w:val="Hyperlink"/>
          </w:rPr>
          <w:t>13. Spelen in een ander team dan opgegeven</w:t>
        </w:r>
        <w:r>
          <w:rPr>
            <w:webHidden/>
          </w:rPr>
          <w:tab/>
        </w:r>
        <w:r>
          <w:rPr>
            <w:webHidden/>
          </w:rPr>
          <w:fldChar w:fldCharType="begin"/>
        </w:r>
        <w:r>
          <w:rPr>
            <w:webHidden/>
          </w:rPr>
          <w:instrText xml:space="preserve"> PAGEREF _Toc523749905 \h </w:instrText>
        </w:r>
        <w:r>
          <w:rPr>
            <w:webHidden/>
          </w:rPr>
        </w:r>
        <w:r>
          <w:rPr>
            <w:webHidden/>
          </w:rPr>
          <w:fldChar w:fldCharType="separate"/>
        </w:r>
        <w:r>
          <w:rPr>
            <w:webHidden/>
          </w:rPr>
          <w:t>9</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906" w:history="1">
        <w:r w:rsidRPr="00BF6985">
          <w:rPr>
            <w:rStyle w:val="Hyperlink"/>
          </w:rPr>
          <w:t>14. Vergoedingen</w:t>
        </w:r>
        <w:r>
          <w:rPr>
            <w:webHidden/>
          </w:rPr>
          <w:tab/>
        </w:r>
        <w:r>
          <w:rPr>
            <w:webHidden/>
          </w:rPr>
          <w:fldChar w:fldCharType="begin"/>
        </w:r>
        <w:r>
          <w:rPr>
            <w:webHidden/>
          </w:rPr>
          <w:instrText xml:space="preserve"> PAGEREF _Toc523749906 \h </w:instrText>
        </w:r>
        <w:r>
          <w:rPr>
            <w:webHidden/>
          </w:rPr>
        </w:r>
        <w:r>
          <w:rPr>
            <w:webHidden/>
          </w:rPr>
          <w:fldChar w:fldCharType="separate"/>
        </w:r>
        <w:r>
          <w:rPr>
            <w:webHidden/>
          </w:rPr>
          <w:t>9</w:t>
        </w:r>
        <w:r>
          <w:rPr>
            <w:webHidden/>
          </w:rPr>
          <w:fldChar w:fldCharType="end"/>
        </w:r>
      </w:hyperlink>
    </w:p>
    <w:p w:rsidR="00BA7FAC" w:rsidRDefault="00BA7FAC">
      <w:pPr>
        <w:pStyle w:val="Inhopg1"/>
        <w:rPr>
          <w:rFonts w:asciiTheme="minorHAnsi" w:eastAsiaTheme="minorEastAsia" w:hAnsiTheme="minorHAnsi" w:cstheme="minorBidi"/>
          <w:b w:val="0"/>
          <w:caps w:val="0"/>
          <w:color w:val="auto"/>
          <w:sz w:val="22"/>
          <w:szCs w:val="22"/>
        </w:rPr>
      </w:pPr>
      <w:hyperlink w:anchor="_Toc523749907" w:history="1">
        <w:r w:rsidRPr="00BF6985">
          <w:rPr>
            <w:rStyle w:val="Hyperlink"/>
          </w:rPr>
          <w:t>15. Beoordelingsformulier</w:t>
        </w:r>
        <w:r>
          <w:rPr>
            <w:webHidden/>
          </w:rPr>
          <w:tab/>
        </w:r>
        <w:r>
          <w:rPr>
            <w:webHidden/>
          </w:rPr>
          <w:fldChar w:fldCharType="begin"/>
        </w:r>
        <w:r>
          <w:rPr>
            <w:webHidden/>
          </w:rPr>
          <w:instrText xml:space="preserve"> PAGEREF _Toc523749907 \h </w:instrText>
        </w:r>
        <w:r>
          <w:rPr>
            <w:webHidden/>
          </w:rPr>
        </w:r>
        <w:r>
          <w:rPr>
            <w:webHidden/>
          </w:rPr>
          <w:fldChar w:fldCharType="separate"/>
        </w:r>
        <w:r>
          <w:rPr>
            <w:webHidden/>
          </w:rPr>
          <w:t>9</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08" w:history="1">
        <w:r w:rsidRPr="00BF6985">
          <w:rPr>
            <w:rStyle w:val="Hyperlink"/>
            <w:highlight w:val="lightGray"/>
          </w:rPr>
          <w:t>Bijlage 1: belangrijke adressen, telefoonnummers en emailadressen</w:t>
        </w:r>
        <w:r>
          <w:rPr>
            <w:webHidden/>
          </w:rPr>
          <w:tab/>
        </w:r>
        <w:r>
          <w:rPr>
            <w:webHidden/>
          </w:rPr>
          <w:fldChar w:fldCharType="begin"/>
        </w:r>
        <w:r>
          <w:rPr>
            <w:webHidden/>
          </w:rPr>
          <w:instrText xml:space="preserve"> PAGEREF _Toc523749908 \h </w:instrText>
        </w:r>
        <w:r>
          <w:rPr>
            <w:webHidden/>
          </w:rPr>
        </w:r>
        <w:r>
          <w:rPr>
            <w:webHidden/>
          </w:rPr>
          <w:fldChar w:fldCharType="separate"/>
        </w:r>
        <w:r>
          <w:rPr>
            <w:webHidden/>
          </w:rPr>
          <w:t>10</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09" w:history="1">
        <w:r w:rsidRPr="00BF6985">
          <w:rPr>
            <w:rStyle w:val="Hyperlink"/>
          </w:rPr>
          <w:t>Bijlage 2: Teamindeling, Wedstrijd-/vervoerschema Gastvrij Wijhe ‘92</w:t>
        </w:r>
        <w:r>
          <w:rPr>
            <w:webHidden/>
          </w:rPr>
          <w:tab/>
        </w:r>
        <w:r>
          <w:rPr>
            <w:webHidden/>
          </w:rPr>
          <w:fldChar w:fldCharType="begin"/>
        </w:r>
        <w:r>
          <w:rPr>
            <w:webHidden/>
          </w:rPr>
          <w:instrText xml:space="preserve"> PAGEREF _Toc523749909 \h </w:instrText>
        </w:r>
        <w:r>
          <w:rPr>
            <w:webHidden/>
          </w:rPr>
        </w:r>
        <w:r>
          <w:rPr>
            <w:webHidden/>
          </w:rPr>
          <w:fldChar w:fldCharType="separate"/>
        </w:r>
        <w:r>
          <w:rPr>
            <w:webHidden/>
          </w:rPr>
          <w:t>11</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0" w:history="1">
        <w:r w:rsidRPr="00BF6985">
          <w:rPr>
            <w:rStyle w:val="Hyperlink"/>
          </w:rPr>
          <w:t>Bijlage 3: verzekering en regels bij het vervoer naar wedstrijden</w:t>
        </w:r>
        <w:r>
          <w:rPr>
            <w:webHidden/>
          </w:rPr>
          <w:tab/>
        </w:r>
        <w:r>
          <w:rPr>
            <w:webHidden/>
          </w:rPr>
          <w:fldChar w:fldCharType="begin"/>
        </w:r>
        <w:r>
          <w:rPr>
            <w:webHidden/>
          </w:rPr>
          <w:instrText xml:space="preserve"> PAGEREF _Toc523749910 \h </w:instrText>
        </w:r>
        <w:r>
          <w:rPr>
            <w:webHidden/>
          </w:rPr>
        </w:r>
        <w:r>
          <w:rPr>
            <w:webHidden/>
          </w:rPr>
          <w:fldChar w:fldCharType="separate"/>
        </w:r>
        <w:r>
          <w:rPr>
            <w:webHidden/>
          </w:rPr>
          <w:t>12</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1" w:history="1">
        <w:r w:rsidRPr="00BF6985">
          <w:rPr>
            <w:rStyle w:val="Hyperlink"/>
            <w:highlight w:val="lightGray"/>
          </w:rPr>
          <w:t>Bijlage 4 Adressen Sporthallen en -velden.</w:t>
        </w:r>
        <w:r>
          <w:rPr>
            <w:webHidden/>
          </w:rPr>
          <w:tab/>
        </w:r>
        <w:r>
          <w:rPr>
            <w:webHidden/>
          </w:rPr>
          <w:fldChar w:fldCharType="begin"/>
        </w:r>
        <w:r>
          <w:rPr>
            <w:webHidden/>
          </w:rPr>
          <w:instrText xml:space="preserve"> PAGEREF _Toc523749911 \h </w:instrText>
        </w:r>
        <w:r>
          <w:rPr>
            <w:webHidden/>
          </w:rPr>
        </w:r>
        <w:r>
          <w:rPr>
            <w:webHidden/>
          </w:rPr>
          <w:fldChar w:fldCharType="separate"/>
        </w:r>
        <w:r>
          <w:rPr>
            <w:webHidden/>
          </w:rPr>
          <w:t>13</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2" w:history="1">
        <w:r w:rsidRPr="00BF6985">
          <w:rPr>
            <w:rStyle w:val="Hyperlink"/>
            <w:highlight w:val="lightGray"/>
          </w:rPr>
          <w:t>Bijlage 5 tenuekleuren verenigingen</w:t>
        </w:r>
        <w:r>
          <w:rPr>
            <w:webHidden/>
          </w:rPr>
          <w:tab/>
        </w:r>
        <w:r>
          <w:rPr>
            <w:webHidden/>
          </w:rPr>
          <w:fldChar w:fldCharType="begin"/>
        </w:r>
        <w:r>
          <w:rPr>
            <w:webHidden/>
          </w:rPr>
          <w:instrText xml:space="preserve"> PAGEREF _Toc523749912 \h </w:instrText>
        </w:r>
        <w:r>
          <w:rPr>
            <w:webHidden/>
          </w:rPr>
        </w:r>
        <w:r>
          <w:rPr>
            <w:webHidden/>
          </w:rPr>
          <w:fldChar w:fldCharType="separate"/>
        </w:r>
        <w:r>
          <w:rPr>
            <w:webHidden/>
          </w:rPr>
          <w:t>13</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3" w:history="1">
        <w:r w:rsidRPr="00BF6985">
          <w:rPr>
            <w:rStyle w:val="Hyperlink"/>
            <w:highlight w:val="lightGray"/>
          </w:rPr>
          <w:t>Bijlage 6: beoordelingsformulier speelsters Gastvrij Wijhe ’92.</w:t>
        </w:r>
        <w:r>
          <w:rPr>
            <w:webHidden/>
          </w:rPr>
          <w:tab/>
        </w:r>
        <w:r>
          <w:rPr>
            <w:webHidden/>
          </w:rPr>
          <w:fldChar w:fldCharType="begin"/>
        </w:r>
        <w:r>
          <w:rPr>
            <w:webHidden/>
          </w:rPr>
          <w:instrText xml:space="preserve"> PAGEREF _Toc523749913 \h </w:instrText>
        </w:r>
        <w:r>
          <w:rPr>
            <w:webHidden/>
          </w:rPr>
        </w:r>
        <w:r>
          <w:rPr>
            <w:webHidden/>
          </w:rPr>
          <w:fldChar w:fldCharType="separate"/>
        </w:r>
        <w:r>
          <w:rPr>
            <w:webHidden/>
          </w:rPr>
          <w:t>14</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4" w:history="1">
        <w:r w:rsidRPr="00BF6985">
          <w:rPr>
            <w:rStyle w:val="Hyperlink"/>
            <w:highlight w:val="lightGray"/>
          </w:rPr>
          <w:t>Bijlage 7: uitleg beoordelingsformulier</w:t>
        </w:r>
        <w:r>
          <w:rPr>
            <w:webHidden/>
          </w:rPr>
          <w:tab/>
        </w:r>
        <w:r>
          <w:rPr>
            <w:webHidden/>
          </w:rPr>
          <w:fldChar w:fldCharType="begin"/>
        </w:r>
        <w:r>
          <w:rPr>
            <w:webHidden/>
          </w:rPr>
          <w:instrText xml:space="preserve"> PAGEREF _Toc523749914 \h </w:instrText>
        </w:r>
        <w:r>
          <w:rPr>
            <w:webHidden/>
          </w:rPr>
        </w:r>
        <w:r>
          <w:rPr>
            <w:webHidden/>
          </w:rPr>
          <w:fldChar w:fldCharType="separate"/>
        </w:r>
        <w:r>
          <w:rPr>
            <w:webHidden/>
          </w:rPr>
          <w:t>15</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5" w:history="1">
        <w:r w:rsidRPr="00BF6985">
          <w:rPr>
            <w:rStyle w:val="Hyperlink"/>
          </w:rPr>
          <w:t>Bijlage 8: organogram afdeling Handbal Gastvrij Wijhe ‘92</w:t>
        </w:r>
        <w:r>
          <w:rPr>
            <w:webHidden/>
          </w:rPr>
          <w:tab/>
        </w:r>
        <w:r>
          <w:rPr>
            <w:webHidden/>
          </w:rPr>
          <w:fldChar w:fldCharType="begin"/>
        </w:r>
        <w:r>
          <w:rPr>
            <w:webHidden/>
          </w:rPr>
          <w:instrText xml:space="preserve"> PAGEREF _Toc523749915 \h </w:instrText>
        </w:r>
        <w:r>
          <w:rPr>
            <w:webHidden/>
          </w:rPr>
        </w:r>
        <w:r>
          <w:rPr>
            <w:webHidden/>
          </w:rPr>
          <w:fldChar w:fldCharType="separate"/>
        </w:r>
        <w:r>
          <w:rPr>
            <w:webHidden/>
          </w:rPr>
          <w:t>16</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6" w:history="1">
        <w:r w:rsidRPr="00BF6985">
          <w:rPr>
            <w:rStyle w:val="Hyperlink"/>
          </w:rPr>
          <w:t>Bijlage 9: informatie collectieve verenigingsverzekeraar</w:t>
        </w:r>
        <w:r>
          <w:rPr>
            <w:webHidden/>
          </w:rPr>
          <w:tab/>
        </w:r>
        <w:r>
          <w:rPr>
            <w:webHidden/>
          </w:rPr>
          <w:fldChar w:fldCharType="begin"/>
        </w:r>
        <w:r>
          <w:rPr>
            <w:webHidden/>
          </w:rPr>
          <w:instrText xml:space="preserve"> PAGEREF _Toc523749916 \h </w:instrText>
        </w:r>
        <w:r>
          <w:rPr>
            <w:webHidden/>
          </w:rPr>
        </w:r>
        <w:r>
          <w:rPr>
            <w:webHidden/>
          </w:rPr>
          <w:fldChar w:fldCharType="separate"/>
        </w:r>
        <w:r>
          <w:rPr>
            <w:webHidden/>
          </w:rPr>
          <w:t>17</w:t>
        </w:r>
        <w:r>
          <w:rPr>
            <w:webHidden/>
          </w:rPr>
          <w:fldChar w:fldCharType="end"/>
        </w:r>
      </w:hyperlink>
    </w:p>
    <w:p w:rsidR="00BA7FAC" w:rsidRDefault="00BA7FAC">
      <w:pPr>
        <w:pStyle w:val="Inhopg2"/>
        <w:rPr>
          <w:rFonts w:asciiTheme="minorHAnsi" w:eastAsiaTheme="minorEastAsia" w:hAnsiTheme="minorHAnsi" w:cstheme="minorBidi"/>
          <w:color w:val="auto"/>
          <w:sz w:val="22"/>
          <w:szCs w:val="22"/>
        </w:rPr>
      </w:pPr>
      <w:hyperlink w:anchor="_Toc523749917" w:history="1">
        <w:r w:rsidRPr="00BF6985">
          <w:rPr>
            <w:rStyle w:val="Hyperlink"/>
            <w:highlight w:val="lightGray"/>
          </w:rPr>
          <w:t>Bijlage 10;  Vacatures</w:t>
        </w:r>
        <w:r>
          <w:rPr>
            <w:webHidden/>
          </w:rPr>
          <w:tab/>
        </w:r>
        <w:r>
          <w:rPr>
            <w:webHidden/>
          </w:rPr>
          <w:fldChar w:fldCharType="begin"/>
        </w:r>
        <w:r>
          <w:rPr>
            <w:webHidden/>
          </w:rPr>
          <w:instrText xml:space="preserve"> PAGEREF _Toc523749917 \h </w:instrText>
        </w:r>
        <w:r>
          <w:rPr>
            <w:webHidden/>
          </w:rPr>
        </w:r>
        <w:r>
          <w:rPr>
            <w:webHidden/>
          </w:rPr>
          <w:fldChar w:fldCharType="separate"/>
        </w:r>
        <w:r>
          <w:rPr>
            <w:webHidden/>
          </w:rPr>
          <w:t>20</w:t>
        </w:r>
        <w:r>
          <w:rPr>
            <w:webHidden/>
          </w:rPr>
          <w:fldChar w:fldCharType="end"/>
        </w:r>
      </w:hyperlink>
    </w:p>
    <w:p w:rsidR="005F3FD4" w:rsidRDefault="005D01BF">
      <w:pPr>
        <w:pStyle w:val="Koptekst"/>
        <w:tabs>
          <w:tab w:val="clear" w:pos="4536"/>
          <w:tab w:val="clear" w:pos="9072"/>
        </w:tabs>
        <w:rPr>
          <w:rFonts w:cs="Arial"/>
          <w:sz w:val="20"/>
        </w:rPr>
      </w:pPr>
      <w:r w:rsidRPr="003B6ECA">
        <w:rPr>
          <w:rFonts w:cs="Arial"/>
          <w:sz w:val="20"/>
        </w:rPr>
        <w:fldChar w:fldCharType="end"/>
      </w:r>
    </w:p>
    <w:p w:rsidR="005F3FD4" w:rsidRDefault="005F3FD4">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83178A" w:rsidRDefault="0083178A">
      <w:pPr>
        <w:ind w:left="426"/>
        <w:rPr>
          <w:rFonts w:cs="Arial"/>
          <w:sz w:val="2"/>
          <w:szCs w:val="2"/>
        </w:rPr>
      </w:pPr>
    </w:p>
    <w:p w:rsidR="00322FC9" w:rsidRDefault="00322FC9">
      <w:pPr>
        <w:rPr>
          <w:rFonts w:cs="Arial"/>
          <w:sz w:val="2"/>
          <w:szCs w:val="2"/>
        </w:rPr>
      </w:pPr>
      <w:r>
        <w:rPr>
          <w:rFonts w:cs="Arial"/>
          <w:sz w:val="2"/>
          <w:szCs w:val="2"/>
        </w:rPr>
        <w:br w:type="page"/>
      </w:r>
    </w:p>
    <w:p w:rsidR="005F3FD4" w:rsidRPr="0036773E" w:rsidRDefault="00322FC9" w:rsidP="0036773E">
      <w:pPr>
        <w:pStyle w:val="Kop1"/>
        <w:rPr>
          <w:sz w:val="24"/>
          <w:szCs w:val="24"/>
        </w:rPr>
      </w:pPr>
      <w:bookmarkStart w:id="1" w:name="_Toc523749886"/>
      <w:r w:rsidRPr="0036773E">
        <w:rPr>
          <w:sz w:val="24"/>
          <w:szCs w:val="24"/>
        </w:rPr>
        <w:lastRenderedPageBreak/>
        <w:t>Ta</w:t>
      </w:r>
      <w:r w:rsidR="003B6ECA" w:rsidRPr="0036773E">
        <w:rPr>
          <w:sz w:val="24"/>
          <w:szCs w:val="24"/>
        </w:rPr>
        <w:t xml:space="preserve">ken </w:t>
      </w:r>
      <w:r w:rsidR="0083178A" w:rsidRPr="0036773E">
        <w:rPr>
          <w:sz w:val="24"/>
          <w:szCs w:val="24"/>
        </w:rPr>
        <w:t>voor aanvang van een seizoen</w:t>
      </w:r>
      <w:bookmarkEnd w:id="1"/>
    </w:p>
    <w:p w:rsidR="005F3FD4" w:rsidRDefault="005F3FD4" w:rsidP="003B6ECA">
      <w:pPr>
        <w:rPr>
          <w:rFonts w:cs="Arial"/>
          <w:sz w:val="20"/>
        </w:rPr>
      </w:pPr>
    </w:p>
    <w:p w:rsidR="00DE63AB" w:rsidRDefault="00DE63AB" w:rsidP="00DE63AB">
      <w:pPr>
        <w:rPr>
          <w:sz w:val="20"/>
        </w:rPr>
      </w:pPr>
      <w:r w:rsidRPr="0083178A">
        <w:rPr>
          <w:sz w:val="20"/>
        </w:rPr>
        <w:t>Plezier kan op de diverse niveaus binnen de vereniging anders worden gedefinieerd en beleefd denk daarbij aan de selectieteams en de andere teams, dat moet vooraf met de speelsters worden besproken en ook de ouders moeten daarover worden geïnformeerd.</w:t>
      </w:r>
    </w:p>
    <w:p w:rsidR="00DE63AB" w:rsidRDefault="00DE63AB" w:rsidP="00DE63AB">
      <w:pPr>
        <w:rPr>
          <w:sz w:val="20"/>
        </w:rPr>
      </w:pPr>
      <w:r>
        <w:rPr>
          <w:sz w:val="20"/>
        </w:rPr>
        <w:t>Het is daarom belangrijk voorafgaand aan het seizoen per team een ouder</w:t>
      </w:r>
      <w:r w:rsidR="00361F44">
        <w:rPr>
          <w:sz w:val="20"/>
        </w:rPr>
        <w:t>a</w:t>
      </w:r>
      <w:r>
        <w:rPr>
          <w:sz w:val="20"/>
        </w:rPr>
        <w:t>vond te organiseren</w:t>
      </w:r>
      <w:r w:rsidR="00361F44">
        <w:rPr>
          <w:sz w:val="20"/>
        </w:rPr>
        <w:t xml:space="preserve"> (afhankelijk van de leeftijd kunnen speelsters hierbij aanwezig zijn). Door de trainer en/of leider worden samen met de ouders (en evt. speelsters) duidelijke afspraken gemaakt, waarbij ook de aspecten vanuit het project SAAMPIES de nodige aandacht dienen te krijgen. Tevens dient met de ouders te worden afgestemd welke rol zij kunnen hebben bij het team.</w:t>
      </w:r>
    </w:p>
    <w:p w:rsidR="00322FC9" w:rsidRDefault="00322FC9" w:rsidP="00DE63AB">
      <w:pPr>
        <w:rPr>
          <w:sz w:val="20"/>
        </w:rPr>
      </w:pPr>
    </w:p>
    <w:p w:rsidR="00322FC9" w:rsidRDefault="00322FC9" w:rsidP="00DE63AB">
      <w:pPr>
        <w:rPr>
          <w:sz w:val="20"/>
        </w:rPr>
      </w:pPr>
      <w:r>
        <w:rPr>
          <w:sz w:val="20"/>
        </w:rPr>
        <w:t xml:space="preserve">Ook wordt er aan het begin van het seizoen een teamfoto gemaakt voor op de website, dit zal tijdens één van de eerste thuiswedstrijden gebeuren (wie dit gaat doen is nog niet bekend). Het is de bedoeling dat het team in wedstrijdtenue in een doel op de foto gaat zodat er van elk team een duidelijke foto op de website komt. </w:t>
      </w:r>
    </w:p>
    <w:p w:rsidR="00361F44" w:rsidRPr="0083178A" w:rsidRDefault="00361F44" w:rsidP="00DE63AB">
      <w:pPr>
        <w:rPr>
          <w:sz w:val="20"/>
        </w:rPr>
      </w:pPr>
    </w:p>
    <w:p w:rsidR="0083178A" w:rsidRPr="00930C52" w:rsidRDefault="0083178A" w:rsidP="0083178A">
      <w:pPr>
        <w:ind w:left="426"/>
        <w:rPr>
          <w:rFonts w:cs="Arial"/>
          <w:sz w:val="2"/>
          <w:szCs w:val="2"/>
        </w:rPr>
      </w:pPr>
    </w:p>
    <w:p w:rsidR="0083178A" w:rsidRPr="0036773E" w:rsidRDefault="0083178A" w:rsidP="0036773E">
      <w:pPr>
        <w:pStyle w:val="Kop1"/>
        <w:rPr>
          <w:sz w:val="24"/>
          <w:szCs w:val="24"/>
        </w:rPr>
      </w:pPr>
      <w:bookmarkStart w:id="2" w:name="_Toc523749887"/>
      <w:r w:rsidRPr="0036773E">
        <w:rPr>
          <w:sz w:val="24"/>
          <w:szCs w:val="24"/>
        </w:rPr>
        <w:t>Taken ruim voor de wedstrijd</w:t>
      </w:r>
      <w:bookmarkEnd w:id="2"/>
    </w:p>
    <w:p w:rsidR="0083178A" w:rsidRPr="003B6ECA" w:rsidRDefault="0083178A" w:rsidP="003B6ECA">
      <w:pPr>
        <w:rPr>
          <w:rFonts w:cs="Arial"/>
          <w:sz w:val="20"/>
        </w:rPr>
      </w:pPr>
    </w:p>
    <w:p w:rsidR="003B6ECA" w:rsidRPr="003B6ECA" w:rsidRDefault="003B6ECA" w:rsidP="003B6ECA">
      <w:pPr>
        <w:numPr>
          <w:ilvl w:val="0"/>
          <w:numId w:val="2"/>
        </w:numPr>
        <w:rPr>
          <w:rFonts w:cs="Arial"/>
          <w:sz w:val="20"/>
        </w:rPr>
      </w:pPr>
      <w:r w:rsidRPr="003B6ECA">
        <w:rPr>
          <w:rFonts w:cs="Arial"/>
          <w:sz w:val="20"/>
        </w:rPr>
        <w:t>Het wedstrijdprogramma ontvang je via mail van het wedstrijdsecretariaat.</w:t>
      </w:r>
    </w:p>
    <w:p w:rsidR="003B6ECA" w:rsidRPr="003B6ECA" w:rsidRDefault="003B6ECA" w:rsidP="003B6ECA">
      <w:pPr>
        <w:numPr>
          <w:ilvl w:val="0"/>
          <w:numId w:val="2"/>
        </w:numPr>
        <w:rPr>
          <w:rFonts w:cs="Arial"/>
          <w:sz w:val="20"/>
        </w:rPr>
      </w:pPr>
      <w:r w:rsidRPr="003B6ECA">
        <w:rPr>
          <w:rFonts w:cs="Arial"/>
          <w:sz w:val="20"/>
        </w:rPr>
        <w:t>Maak tijdig voor de speelsters het programma van de competitie, de lijst met teamleden en het vervoersschema (</w:t>
      </w:r>
      <w:r w:rsidR="00CF1B63">
        <w:rPr>
          <w:rFonts w:cs="Arial"/>
          <w:sz w:val="20"/>
        </w:rPr>
        <w:t xml:space="preserve">zie </w:t>
      </w:r>
      <w:r w:rsidRPr="003B6ECA">
        <w:rPr>
          <w:rFonts w:cs="Arial"/>
          <w:sz w:val="20"/>
        </w:rPr>
        <w:t>bijlage</w:t>
      </w:r>
      <w:r w:rsidR="00CF1B63">
        <w:rPr>
          <w:rFonts w:cs="Arial"/>
          <w:sz w:val="20"/>
        </w:rPr>
        <w:t xml:space="preserve"> </w:t>
      </w:r>
      <w:r w:rsidRPr="003B6ECA">
        <w:rPr>
          <w:rFonts w:cs="Arial"/>
          <w:sz w:val="20"/>
        </w:rPr>
        <w:t>2</w:t>
      </w:r>
      <w:r w:rsidR="009540BB">
        <w:rPr>
          <w:rFonts w:cs="Arial"/>
          <w:sz w:val="20"/>
        </w:rPr>
        <w:t xml:space="preserve"> voor een voorbeeld</w:t>
      </w:r>
      <w:r w:rsidRPr="003B6ECA">
        <w:rPr>
          <w:rFonts w:cs="Arial"/>
          <w:sz w:val="20"/>
        </w:rPr>
        <w:t>).</w:t>
      </w:r>
    </w:p>
    <w:p w:rsidR="003B6ECA" w:rsidRPr="003B6ECA" w:rsidRDefault="003B6ECA" w:rsidP="003B6ECA">
      <w:pPr>
        <w:numPr>
          <w:ilvl w:val="0"/>
          <w:numId w:val="2"/>
        </w:numPr>
        <w:rPr>
          <w:rFonts w:cs="Arial"/>
          <w:sz w:val="20"/>
        </w:rPr>
      </w:pPr>
      <w:r w:rsidRPr="003B6ECA">
        <w:rPr>
          <w:rFonts w:cs="Arial"/>
          <w:sz w:val="20"/>
        </w:rPr>
        <w:t xml:space="preserve">In het vervoersschema wordt ook aangegeven waar </w:t>
      </w:r>
      <w:r w:rsidR="00697BA8">
        <w:rPr>
          <w:rFonts w:cs="Arial"/>
          <w:sz w:val="20"/>
        </w:rPr>
        <w:t>de uitwedstrijden worden</w:t>
      </w:r>
      <w:r w:rsidRPr="003B6ECA">
        <w:rPr>
          <w:rFonts w:cs="Arial"/>
          <w:sz w:val="20"/>
        </w:rPr>
        <w:t xml:space="preserve"> gespeeld. Het is raadzaam om hieronder het adres van de sporthal of sportvelden (</w:t>
      </w:r>
      <w:r w:rsidRPr="003B6ECA">
        <w:rPr>
          <w:rFonts w:cs="Arial"/>
          <w:bCs/>
          <w:sz w:val="20"/>
        </w:rPr>
        <w:t>bijlagen</w:t>
      </w:r>
      <w:r w:rsidRPr="003B6ECA">
        <w:rPr>
          <w:rFonts w:cs="Arial"/>
          <w:sz w:val="20"/>
        </w:rPr>
        <w:t xml:space="preserve"> </w:t>
      </w:r>
      <w:r w:rsidR="00721C75">
        <w:rPr>
          <w:rFonts w:cs="Arial"/>
          <w:sz w:val="20"/>
        </w:rPr>
        <w:t xml:space="preserve">4 en </w:t>
      </w:r>
      <w:r w:rsidRPr="003B6ECA">
        <w:rPr>
          <w:rFonts w:cs="Arial"/>
          <w:sz w:val="20"/>
        </w:rPr>
        <w:t>5) te vermelden.</w:t>
      </w:r>
      <w:r w:rsidR="00611017">
        <w:rPr>
          <w:rFonts w:cs="Arial"/>
          <w:sz w:val="20"/>
        </w:rPr>
        <w:t xml:space="preserve"> Maar staan ook in de app </w:t>
      </w:r>
      <w:proofErr w:type="spellStart"/>
      <w:r w:rsidR="00611017">
        <w:rPr>
          <w:rFonts w:cs="Arial"/>
          <w:sz w:val="20"/>
        </w:rPr>
        <w:t>HandbalNL</w:t>
      </w:r>
      <w:proofErr w:type="spellEnd"/>
      <w:r w:rsidR="00611017">
        <w:rPr>
          <w:rFonts w:cs="Arial"/>
          <w:sz w:val="20"/>
        </w:rPr>
        <w:t>.</w:t>
      </w:r>
      <w:r w:rsidRPr="003B6ECA">
        <w:rPr>
          <w:rFonts w:cs="Arial"/>
          <w:sz w:val="20"/>
        </w:rPr>
        <w:t xml:space="preserve"> Mocht je elkaar onverhoopt onderweg uit het oog verliezen. Vertrek vanuit Wijhe is altijd vanaf de sportvelden.</w:t>
      </w:r>
    </w:p>
    <w:p w:rsidR="003B6ECA" w:rsidRPr="003B6ECA" w:rsidRDefault="003B6ECA" w:rsidP="003B6ECA">
      <w:pPr>
        <w:numPr>
          <w:ilvl w:val="0"/>
          <w:numId w:val="2"/>
        </w:numPr>
        <w:rPr>
          <w:rFonts w:cs="Arial"/>
          <w:sz w:val="20"/>
        </w:rPr>
      </w:pPr>
      <w:r w:rsidRPr="003B6ECA">
        <w:rPr>
          <w:rFonts w:cs="Arial"/>
          <w:sz w:val="20"/>
        </w:rPr>
        <w:t>Ouders worden ingedeeld voor het rijden, voor de zaal</w:t>
      </w:r>
      <w:r w:rsidR="00611017">
        <w:rPr>
          <w:rFonts w:cs="Arial"/>
          <w:sz w:val="20"/>
        </w:rPr>
        <w:t>-/veld</w:t>
      </w:r>
      <w:r w:rsidRPr="003B6ECA">
        <w:rPr>
          <w:rFonts w:cs="Arial"/>
          <w:sz w:val="20"/>
        </w:rPr>
        <w:t>dienst en eventueel voor hulp tijdens wedstrijden. Dit deel je als leider in</w:t>
      </w:r>
      <w:r w:rsidR="00611017">
        <w:rPr>
          <w:rFonts w:cs="Arial"/>
          <w:sz w:val="20"/>
        </w:rPr>
        <w:t xml:space="preserve"> of een ouder die deze taak op zich wil nemen</w:t>
      </w:r>
      <w:r w:rsidRPr="003B6ECA">
        <w:rPr>
          <w:rFonts w:cs="Arial"/>
          <w:sz w:val="20"/>
        </w:rPr>
        <w:t>. Mochten ze die dag niet kunnen laat ze dan onderling ruilen en de wijziging aan de leider doorgeven, zodat je weet wie je kunt verwachten.</w:t>
      </w:r>
    </w:p>
    <w:p w:rsidR="003B6ECA" w:rsidRPr="003B6ECA" w:rsidRDefault="003B6ECA" w:rsidP="003B6ECA">
      <w:pPr>
        <w:numPr>
          <w:ilvl w:val="0"/>
          <w:numId w:val="2"/>
        </w:numPr>
        <w:rPr>
          <w:rFonts w:cs="Arial"/>
          <w:sz w:val="20"/>
        </w:rPr>
      </w:pPr>
      <w:r w:rsidRPr="003B6ECA">
        <w:rPr>
          <w:rFonts w:cs="Arial"/>
          <w:sz w:val="20"/>
        </w:rPr>
        <w:t>Maak duidelijke afspraken met de teamleden over het afmelden, bij wie en wanneer. Over het te laat komen, wel/geen geld mee, haar vast, shirt in de broek. Dit kun je onder het wedstrijdschema plaatsen (bijlage 2).</w:t>
      </w:r>
    </w:p>
    <w:p w:rsidR="003B6ECA" w:rsidRPr="003B6ECA" w:rsidRDefault="003B6ECA" w:rsidP="003B6ECA">
      <w:pPr>
        <w:numPr>
          <w:ilvl w:val="0"/>
          <w:numId w:val="2"/>
        </w:numPr>
        <w:rPr>
          <w:rFonts w:cs="Arial"/>
          <w:sz w:val="20"/>
        </w:rPr>
      </w:pPr>
      <w:r w:rsidRPr="003B6ECA">
        <w:rPr>
          <w:rFonts w:cs="Arial"/>
          <w:sz w:val="20"/>
        </w:rPr>
        <w:t>Enkele verenigingen in onze regio spelen in een tenue met dezelfde kleuren als</w:t>
      </w:r>
      <w:r w:rsidR="009466F7">
        <w:rPr>
          <w:rFonts w:cs="Arial"/>
          <w:sz w:val="20"/>
        </w:rPr>
        <w:t xml:space="preserve"> Gastvrij</w:t>
      </w:r>
      <w:r w:rsidRPr="003B6ECA">
        <w:rPr>
          <w:rFonts w:cs="Arial"/>
          <w:sz w:val="20"/>
        </w:rPr>
        <w:t xml:space="preserve"> Wijhe</w:t>
      </w:r>
      <w:r w:rsidR="009466F7">
        <w:rPr>
          <w:rFonts w:cs="Arial"/>
          <w:sz w:val="20"/>
        </w:rPr>
        <w:t xml:space="preserve"> 92</w:t>
      </w:r>
      <w:r w:rsidRPr="003B6ECA">
        <w:rPr>
          <w:rFonts w:cs="Arial"/>
          <w:sz w:val="20"/>
        </w:rPr>
        <w:t xml:space="preserve">. Regel is dat de uitspelende vereniging de </w:t>
      </w:r>
      <w:r w:rsidRPr="003B6ECA">
        <w:rPr>
          <w:rFonts w:cs="Arial"/>
          <w:b/>
          <w:sz w:val="20"/>
        </w:rPr>
        <w:t>reserveshirts</w:t>
      </w:r>
      <w:r w:rsidRPr="003B6ECA">
        <w:rPr>
          <w:rFonts w:cs="Arial"/>
          <w:sz w:val="20"/>
        </w:rPr>
        <w:t xml:space="preserve"> regelt (bijlage </w:t>
      </w:r>
      <w:r w:rsidR="002A1B12">
        <w:rPr>
          <w:rFonts w:cs="Arial"/>
          <w:sz w:val="20"/>
        </w:rPr>
        <w:t>5</w:t>
      </w:r>
      <w:r w:rsidRPr="003B6ECA">
        <w:rPr>
          <w:rFonts w:cs="Arial"/>
          <w:sz w:val="20"/>
        </w:rPr>
        <w:t>). Waar je terecht kunt voor de reserveshirts is bij elke categorie vastgelegd. Vraag eventueel na bij je organisatorisch coördinator. Regel deze reserveshirts tijdig.</w:t>
      </w:r>
    </w:p>
    <w:p w:rsidR="005F3FD4" w:rsidRPr="003B6ECA" w:rsidRDefault="00F329F9">
      <w:pPr>
        <w:pStyle w:val="Koptekst"/>
        <w:tabs>
          <w:tab w:val="clear" w:pos="4536"/>
          <w:tab w:val="clear" w:pos="9072"/>
          <w:tab w:val="left" w:pos="8505"/>
        </w:tabs>
        <w:rPr>
          <w:rFonts w:cs="Arial"/>
          <w:sz w:val="20"/>
        </w:rPr>
      </w:pPr>
      <w:r>
        <w:rPr>
          <w:rFonts w:cs="Arial"/>
          <w:noProof/>
          <w:sz w:val="20"/>
        </w:rPr>
        <mc:AlternateContent>
          <mc:Choice Requires="wps">
            <w:drawing>
              <wp:anchor distT="0" distB="0" distL="114300" distR="114300" simplePos="0" relativeHeight="251653632" behindDoc="0" locked="0" layoutInCell="1" allowOverlap="1">
                <wp:simplePos x="0" y="0"/>
                <wp:positionH relativeFrom="column">
                  <wp:posOffset>-3186430</wp:posOffset>
                </wp:positionH>
                <wp:positionV relativeFrom="paragraph">
                  <wp:posOffset>74930</wp:posOffset>
                </wp:positionV>
                <wp:extent cx="342900" cy="228600"/>
                <wp:effectExtent l="0" t="0" r="0" b="0"/>
                <wp:wrapNone/>
                <wp:docPr id="1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ext uri="{91240B29-F687-4f45-9708-019B960494DF}"/>
                        </a:extLst>
                      </wps:spPr>
                      <wps:txbx>
                        <w:txbxContent>
                          <w:p w:rsidR="00723F4C" w:rsidRDefault="00723F4C">
                            <w:pPr>
                              <w:rPr>
                                <w:b/>
                                <w:bCs/>
                                <w:color w:val="FFFFFF"/>
                              </w:rPr>
                            </w:pPr>
                            <w:r>
                              <w:rPr>
                                <w:b/>
                                <w:bCs/>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2" o:spid="_x0000_s1026" type="#_x0000_t202" style="position:absolute;margin-left:-250.9pt;margin-top:5.9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lkRAIAAEcEAAAOAAAAZHJzL2Uyb0RvYy54bWysU8lu2zAQvRfoPxC8K1pCLxIiB17iokC6&#10;AEk/gKYoS6jEYUk6Ulr03zuksrjtreiFIGd5M/Pe8Op67DvyII1tQZU0vUgokUpA1apjSb/c76Ml&#10;JdZxVfEOlCzpo7T0evX2zdWgC5lBA10lDUEQZYtBl7RxThdxbEUje24vQEuFzhpMzx0+zTGuDB8Q&#10;ve/iLEnm8QCm0gaEtBatu8lJVwG/rqVwn+raSke6kmJvLpwmnAd/xqsrXhwN100rntrg/9BFz1uF&#10;RV+gdtxxcjLtX1B9KwxYqN2FgD6Gum6FDDPgNGnyxzR3DdcyzILkWP1Ck/1/sOLjw2dD2gq1yyhR&#10;vEeN7uXoyAZGMptlnqBB2wLj7jRGuhEdGByGtfoWxFdLFGwbro5ybQwMjeQVNpj6zPgsdcKxHuQw&#10;fIAKC/GTgwA01qb37CEfBNFRqMcXcXwzAo2XLMsT9Ah0ZdlyjndfgRfPydpY905CT/ylpAa1D+D8&#10;4da6KfQ5xNdSsG+7Du286NRvBsScLFgaU73PNxHk/JEn+c3yZskils1vIpZUVbTeb1k036eL2e5y&#10;t93u0p/TWp0lpRlLNlke7efLRcRqNovyRbKMkjTf5POE5Wy3D0lY+rlo4M7TNRHnxsOIzXpCD1A9&#10;IosGpm3G34eXBsx3Sgbc5JLabyduJCXde4VK5CljfvXDg80WGT7Muedw7uFKIFRJHSXTdeum73LS&#10;pj02WGnSXsEa1avbwOxrV0+a47YGbZ5+lv8O5+8Q9fr/V78AAAD//wMAUEsDBBQABgAIAAAAIQBz&#10;nw0j3QAAAAsBAAAPAAAAZHJzL2Rvd25yZXYueG1sTI9BT8MwDIXvSPyHyEi7dclQB6M0ndCmXUEM&#10;mMQta7y2onGqJlvLv8c9sdOz9Z6eP+fr0bXign1oPGlYzBUIpNLbhioNnx+7ZAUiREPWtJ5Qwy8G&#10;WBe3N7nJrB/oHS/7WAkuoZAZDXWMXSZlKGt0Jsx9h8TeyffORF77StreDFzuWnmv1IN0piG+UJsO&#10;NzWWP/uz0/D1evo+pOqt2rplN/hRSXJPUuvZ3fjyDCLiGP/DMOEzOhTMdPRnskG0GpKlWjB7ZGdS&#10;TiRp+sjTUcOkssjl9Q/FHwAAAP//AwBQSwECLQAUAAYACAAAACEAtoM4kv4AAADhAQAAEwAAAAAA&#10;AAAAAAAAAAAAAAAAW0NvbnRlbnRfVHlwZXNdLnhtbFBLAQItABQABgAIAAAAIQA4/SH/1gAAAJQB&#10;AAALAAAAAAAAAAAAAAAAAC8BAABfcmVscy8ucmVsc1BLAQItABQABgAIAAAAIQCd4QlkRAIAAEcE&#10;AAAOAAAAAAAAAAAAAAAAAC4CAABkcnMvZTJvRG9jLnhtbFBLAQItABQABgAIAAAAIQBznw0j3QAA&#10;AAsBAAAPAAAAAAAAAAAAAAAAAJ4EAABkcnMvZG93bnJldi54bWxQSwUGAAAAAAQABADzAAAAqAUA&#10;AAAA&#10;" filled="f" stroked="f">
                <v:textbox>
                  <w:txbxContent>
                    <w:p w:rsidR="00723F4C" w:rsidRDefault="00723F4C">
                      <w:pPr>
                        <w:rPr>
                          <w:b/>
                          <w:bCs/>
                          <w:color w:val="FFFFFF"/>
                        </w:rPr>
                      </w:pPr>
                      <w:r>
                        <w:rPr>
                          <w:b/>
                          <w:bCs/>
                          <w:color w:val="FFFFFF"/>
                        </w:rPr>
                        <w:t>a</w:t>
                      </w:r>
                    </w:p>
                  </w:txbxContent>
                </v:textbox>
              </v:shape>
            </w:pict>
          </mc:Fallback>
        </mc:AlternateContent>
      </w:r>
    </w:p>
    <w:p w:rsidR="005F3FD4" w:rsidRPr="0036773E" w:rsidRDefault="003B6ECA" w:rsidP="0036773E">
      <w:pPr>
        <w:pStyle w:val="Kop1"/>
        <w:rPr>
          <w:sz w:val="24"/>
          <w:szCs w:val="24"/>
        </w:rPr>
      </w:pPr>
      <w:bookmarkStart w:id="3" w:name="_Toc523749888"/>
      <w:r w:rsidRPr="0036773E">
        <w:rPr>
          <w:sz w:val="24"/>
          <w:szCs w:val="24"/>
        </w:rPr>
        <w:t>Taken enkele dagen voor de wedstrijd</w:t>
      </w:r>
      <w:bookmarkEnd w:id="3"/>
    </w:p>
    <w:p w:rsidR="005F3FD4" w:rsidRPr="003B6ECA" w:rsidRDefault="005F3FD4">
      <w:pPr>
        <w:pStyle w:val="Koptekst"/>
        <w:tabs>
          <w:tab w:val="clear" w:pos="4536"/>
          <w:tab w:val="clear" w:pos="9072"/>
        </w:tabs>
        <w:rPr>
          <w:rFonts w:cs="Arial"/>
          <w:sz w:val="20"/>
        </w:rPr>
      </w:pPr>
    </w:p>
    <w:p w:rsidR="00E13F2B" w:rsidRDefault="00E13F2B" w:rsidP="00E13F2B">
      <w:pPr>
        <w:ind w:left="357"/>
        <w:rPr>
          <w:rFonts w:cs="Arial"/>
          <w:sz w:val="20"/>
        </w:rPr>
      </w:pPr>
    </w:p>
    <w:p w:rsidR="00FE3AE1" w:rsidRDefault="00E13F2B" w:rsidP="00FE3AE1">
      <w:pPr>
        <w:numPr>
          <w:ilvl w:val="0"/>
          <w:numId w:val="3"/>
        </w:numPr>
        <w:rPr>
          <w:rFonts w:cs="Arial"/>
          <w:sz w:val="20"/>
        </w:rPr>
      </w:pPr>
      <w:r>
        <w:rPr>
          <w:rFonts w:cs="Arial"/>
          <w:sz w:val="20"/>
        </w:rPr>
        <w:t>Vul het digitale wedstrijdformulier in</w:t>
      </w:r>
      <w:r w:rsidR="00255C22">
        <w:rPr>
          <w:rFonts w:cs="Arial"/>
          <w:sz w:val="20"/>
        </w:rPr>
        <w:t xml:space="preserve"> via de app </w:t>
      </w:r>
      <w:proofErr w:type="spellStart"/>
      <w:r w:rsidR="00255C22">
        <w:rPr>
          <w:rFonts w:cs="Arial"/>
          <w:sz w:val="20"/>
        </w:rPr>
        <w:t>HandbalNl</w:t>
      </w:r>
      <w:proofErr w:type="spellEnd"/>
      <w:r>
        <w:rPr>
          <w:rFonts w:cs="Arial"/>
          <w:sz w:val="20"/>
        </w:rPr>
        <w:t xml:space="preserve">. Zie hiervoor </w:t>
      </w:r>
      <w:r w:rsidR="00F67AA6">
        <w:rPr>
          <w:rFonts w:cs="Arial"/>
          <w:sz w:val="20"/>
        </w:rPr>
        <w:t xml:space="preserve">onderstaande link </w:t>
      </w:r>
      <w:hyperlink r:id="rId12" w:history="1">
        <w:r w:rsidR="00FE3AE1" w:rsidRPr="00D12AC0">
          <w:rPr>
            <w:rStyle w:val="Hyperlink"/>
            <w:rFonts w:cs="Arial"/>
            <w:sz w:val="20"/>
          </w:rPr>
          <w:t>https://sportlink.atlassian.net/wiki/display/SCS/Mobiel+Digitaal+Wedstrijd+Formulier</w:t>
        </w:r>
      </w:hyperlink>
      <w:r w:rsidR="00FE3AE1">
        <w:rPr>
          <w:rFonts w:cs="Arial"/>
          <w:sz w:val="20"/>
        </w:rPr>
        <w:t xml:space="preserve"> </w:t>
      </w:r>
    </w:p>
    <w:p w:rsidR="003B6ECA" w:rsidRDefault="003B6ECA" w:rsidP="003B6ECA">
      <w:pPr>
        <w:numPr>
          <w:ilvl w:val="0"/>
          <w:numId w:val="3"/>
        </w:numPr>
        <w:rPr>
          <w:rFonts w:cs="Arial"/>
          <w:sz w:val="20"/>
        </w:rPr>
      </w:pPr>
      <w:r w:rsidRPr="003B6ECA">
        <w:rPr>
          <w:rFonts w:cs="Arial"/>
          <w:sz w:val="20"/>
        </w:rPr>
        <w:t>Bij een tekort aan spelers kun je lenen van een lager team. Dit altijd eerst overleggen met de leider van dit team. Kom je er niet uit bel de organisatorisch coördinator.</w:t>
      </w:r>
    </w:p>
    <w:p w:rsidR="00611017" w:rsidRPr="003B6ECA" w:rsidRDefault="00611017" w:rsidP="003B6ECA">
      <w:pPr>
        <w:numPr>
          <w:ilvl w:val="0"/>
          <w:numId w:val="3"/>
        </w:numPr>
        <w:rPr>
          <w:rFonts w:cs="Arial"/>
          <w:sz w:val="20"/>
        </w:rPr>
      </w:pPr>
      <w:r>
        <w:rPr>
          <w:rFonts w:cs="Arial"/>
          <w:sz w:val="20"/>
        </w:rPr>
        <w:t xml:space="preserve">Spelers van een hoger team kan niet. Tenzij het in de leeftijdscategorie is van HFE. Deze mogen onbeperkt met elkaar meespelen maar dit moet vooraf wel worden aangegeven bij het secretariaat. De speler(s) moeten vooraf geregistreerd worden in </w:t>
      </w:r>
      <w:proofErr w:type="spellStart"/>
      <w:r>
        <w:rPr>
          <w:rFonts w:cs="Arial"/>
          <w:sz w:val="20"/>
        </w:rPr>
        <w:t>HandbalNL.</w:t>
      </w:r>
      <w:r w:rsidR="004778E0">
        <w:rPr>
          <w:rFonts w:cs="Arial"/>
          <w:sz w:val="20"/>
        </w:rPr>
        <w:t>Zie</w:t>
      </w:r>
      <w:proofErr w:type="spellEnd"/>
      <w:r w:rsidR="004778E0">
        <w:rPr>
          <w:rFonts w:cs="Arial"/>
          <w:sz w:val="20"/>
        </w:rPr>
        <w:t xml:space="preserve"> ook 7.9.</w:t>
      </w:r>
    </w:p>
    <w:p w:rsidR="003B6ECA" w:rsidRPr="003B6ECA" w:rsidRDefault="00F329F9" w:rsidP="003B6ECA">
      <w:pPr>
        <w:pStyle w:val="Koptekst"/>
        <w:tabs>
          <w:tab w:val="clear" w:pos="4536"/>
          <w:tab w:val="clear" w:pos="9072"/>
          <w:tab w:val="left" w:pos="8505"/>
        </w:tabs>
        <w:rPr>
          <w:rFonts w:cs="Arial"/>
          <w:sz w:val="20"/>
        </w:rPr>
      </w:pPr>
      <w:r>
        <w:rPr>
          <w:rFonts w:cs="Arial"/>
          <w:noProof/>
          <w:sz w:val="20"/>
        </w:rPr>
        <mc:AlternateContent>
          <mc:Choice Requires="wps">
            <w:drawing>
              <wp:anchor distT="0" distB="0" distL="114300" distR="114300" simplePos="0" relativeHeight="251654656" behindDoc="0" locked="0" layoutInCell="1" allowOverlap="1">
                <wp:simplePos x="0" y="0"/>
                <wp:positionH relativeFrom="column">
                  <wp:posOffset>-3186430</wp:posOffset>
                </wp:positionH>
                <wp:positionV relativeFrom="paragraph">
                  <wp:posOffset>74930</wp:posOffset>
                </wp:positionV>
                <wp:extent cx="342900" cy="228600"/>
                <wp:effectExtent l="0" t="0" r="0" b="0"/>
                <wp:wrapNone/>
                <wp:docPr id="11"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ext uri="{91240B29-F687-4f45-9708-019B960494DF}"/>
                        </a:extLst>
                      </wps:spPr>
                      <wps:txbx>
                        <w:txbxContent>
                          <w:p w:rsidR="00723F4C" w:rsidRDefault="00723F4C" w:rsidP="003B6ECA">
                            <w:pPr>
                              <w:rPr>
                                <w:b/>
                                <w:bCs/>
                                <w:color w:val="FFFFFF"/>
                              </w:rPr>
                            </w:pPr>
                            <w:r>
                              <w:rPr>
                                <w:b/>
                                <w:bCs/>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27" type="#_x0000_t202" style="position:absolute;margin-left:-250.9pt;margin-top:5.9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39SAIAAE4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qF1K&#10;ieIDavQgJ0duYSKLfOkJGrUtMe5eY6Sb0IHBYVir34H4YomCTcvVQd4YA2MreY0Npj4zPkudcawH&#10;2Y/vocZC/OggAE2NGTx7yAdBdBTq6UUc34xA4yXLigQ9Al1Ztsrx7Cvw8pSsjXVvJAzEHypqUPsA&#10;zh/fWTeHnkJ8LQW7ru/Rzste/WZAzNmCpTHV+3wTQc7vRVLcre5WLGJZfhexpK6jm92GRfkuXS62&#10;l9vNZpv+mNfqLCnNWHKbFdEuXy0j1rBFVCyTVZSkxW2RJ6xg211IwtKnooE7T9dMnJv206zTSZI9&#10;1E9IpoF5qfER4qEF842SERe6ovbrkRtJSf9WoSBFyph/AeHCFssML+bcsz/3cCUQqqKOkvm4cfOr&#10;OWrTHVqsNK+AghsUsekCwV7tuatn6XFpg0TPD8y/ivN7iPr1G1j/BAAA//8DAFBLAwQUAAYACAAA&#10;ACEAc58NI90AAAALAQAADwAAAGRycy9kb3ducmV2LnhtbEyPQU/DMAyF70j8h8hIu3XJUAejNJ3Q&#10;pl1BDJjELWu8tqJxqiZby7/HPbHTs/Wenj/n69G14oJ9aDxpWMwVCKTS24YqDZ8fu2QFIkRD1rSe&#10;UMMvBlgXtze5yawf6B0v+1gJLqGQGQ11jF0mZShrdCbMfYfE3sn3zkRe+0ra3gxc7lp5r9SDdKYh&#10;vlCbDjc1lj/7s9Pw9Xr6PqTqrdq6ZTf4UUlyT1Lr2d348gwi4hj/wzDhMzoUzHT0Z7JBtBqSpVow&#10;e2RnUk4kafrI01HDpLLI5fUPxR8AAAD//wMAUEsBAi0AFAAGAAgAAAAhALaDOJL+AAAA4QEAABMA&#10;AAAAAAAAAAAAAAAAAAAAAFtDb250ZW50X1R5cGVzXS54bWxQSwECLQAUAAYACAAAACEAOP0h/9YA&#10;AACUAQAACwAAAAAAAAAAAAAAAAAvAQAAX3JlbHMvLnJlbHNQSwECLQAUAAYACAAAACEANcjd/UgC&#10;AABOBAAADgAAAAAAAAAAAAAAAAAuAgAAZHJzL2Uyb0RvYy54bWxQSwECLQAUAAYACAAAACEAc58N&#10;I90AAAALAQAADwAAAAAAAAAAAAAAAACiBAAAZHJzL2Rvd25yZXYueG1sUEsFBgAAAAAEAAQA8wAA&#10;AKwFAAAAAA==&#10;" filled="f" stroked="f">
                <v:textbox>
                  <w:txbxContent>
                    <w:p w:rsidR="00723F4C" w:rsidRDefault="00723F4C" w:rsidP="003B6ECA">
                      <w:pPr>
                        <w:rPr>
                          <w:b/>
                          <w:bCs/>
                          <w:color w:val="FFFFFF"/>
                        </w:rPr>
                      </w:pPr>
                      <w:r>
                        <w:rPr>
                          <w:b/>
                          <w:bCs/>
                          <w:color w:val="FFFFFF"/>
                        </w:rPr>
                        <w:t>a</w:t>
                      </w:r>
                    </w:p>
                  </w:txbxContent>
                </v:textbox>
              </v:shape>
            </w:pict>
          </mc:Fallback>
        </mc:AlternateContent>
      </w:r>
    </w:p>
    <w:p w:rsidR="003B6ECA" w:rsidRPr="0036773E" w:rsidRDefault="003B6ECA" w:rsidP="0036773E">
      <w:pPr>
        <w:pStyle w:val="Kop1"/>
        <w:rPr>
          <w:sz w:val="24"/>
          <w:szCs w:val="24"/>
        </w:rPr>
      </w:pPr>
      <w:bookmarkStart w:id="4" w:name="_Toc523749889"/>
      <w:r w:rsidRPr="0036773E">
        <w:rPr>
          <w:sz w:val="24"/>
          <w:szCs w:val="24"/>
        </w:rPr>
        <w:t>Taken kort voor en tijdens de wedstrijd</w:t>
      </w:r>
      <w:bookmarkEnd w:id="4"/>
    </w:p>
    <w:p w:rsidR="003B6ECA" w:rsidRPr="003B6ECA" w:rsidRDefault="003B6ECA" w:rsidP="003B6ECA">
      <w:pPr>
        <w:pStyle w:val="Koptekst"/>
        <w:tabs>
          <w:tab w:val="clear" w:pos="4536"/>
          <w:tab w:val="clear" w:pos="9072"/>
        </w:tabs>
        <w:rPr>
          <w:rFonts w:cs="Arial"/>
          <w:sz w:val="20"/>
        </w:rPr>
      </w:pPr>
    </w:p>
    <w:p w:rsidR="003B6ECA" w:rsidRPr="003B6ECA" w:rsidRDefault="003B6ECA" w:rsidP="003B6ECA">
      <w:pPr>
        <w:numPr>
          <w:ilvl w:val="0"/>
          <w:numId w:val="4"/>
        </w:numPr>
        <w:rPr>
          <w:rFonts w:cs="Arial"/>
          <w:sz w:val="20"/>
        </w:rPr>
      </w:pPr>
      <w:r w:rsidRPr="003B6ECA">
        <w:rPr>
          <w:rFonts w:cs="Arial"/>
          <w:sz w:val="20"/>
        </w:rPr>
        <w:t>Controleer of de ballen zijn opgepompt. In de sporthal en bij de sportvelden is in het materialenhok een elektrische pomp.</w:t>
      </w:r>
    </w:p>
    <w:p w:rsidR="003B6ECA" w:rsidRPr="003B6ECA" w:rsidRDefault="00721C75" w:rsidP="003B6ECA">
      <w:pPr>
        <w:numPr>
          <w:ilvl w:val="0"/>
          <w:numId w:val="4"/>
        </w:numPr>
        <w:rPr>
          <w:rFonts w:cs="Arial"/>
          <w:sz w:val="20"/>
        </w:rPr>
      </w:pPr>
      <w:r>
        <w:rPr>
          <w:rFonts w:cs="Arial"/>
          <w:sz w:val="20"/>
        </w:rPr>
        <w:t>Z</w:t>
      </w:r>
      <w:r w:rsidR="003B6ECA" w:rsidRPr="003B6ECA">
        <w:rPr>
          <w:rFonts w:cs="Arial"/>
          <w:sz w:val="20"/>
        </w:rPr>
        <w:t>org bij thuiswedstrijden voor een goede wedstrijdbal.</w:t>
      </w:r>
    </w:p>
    <w:p w:rsidR="003B6ECA" w:rsidRPr="003B6ECA" w:rsidRDefault="003B6ECA" w:rsidP="003B6ECA">
      <w:pPr>
        <w:numPr>
          <w:ilvl w:val="0"/>
          <w:numId w:val="4"/>
        </w:numPr>
        <w:rPr>
          <w:rFonts w:cs="Arial"/>
          <w:sz w:val="20"/>
        </w:rPr>
      </w:pPr>
      <w:r w:rsidRPr="003B6ECA">
        <w:rPr>
          <w:rFonts w:cs="Arial"/>
          <w:sz w:val="20"/>
        </w:rPr>
        <w:t>Check voor vertrek of iedereen aanwezig is.</w:t>
      </w:r>
    </w:p>
    <w:p w:rsidR="003B6ECA" w:rsidRPr="003B6ECA" w:rsidRDefault="003B6ECA" w:rsidP="003B6ECA">
      <w:pPr>
        <w:numPr>
          <w:ilvl w:val="0"/>
          <w:numId w:val="4"/>
        </w:numPr>
        <w:rPr>
          <w:rFonts w:cs="Arial"/>
          <w:sz w:val="20"/>
        </w:rPr>
      </w:pPr>
      <w:r w:rsidRPr="003B6ECA">
        <w:rPr>
          <w:rFonts w:cs="Arial"/>
          <w:sz w:val="20"/>
        </w:rPr>
        <w:lastRenderedPageBreak/>
        <w:t>Stop alle waardevolle spullen in één tas en neem deze mee naar het veld.</w:t>
      </w:r>
    </w:p>
    <w:p w:rsidR="003B6ECA" w:rsidRPr="00697BA8" w:rsidRDefault="003B6ECA" w:rsidP="003B6ECA">
      <w:pPr>
        <w:numPr>
          <w:ilvl w:val="0"/>
          <w:numId w:val="4"/>
        </w:numPr>
        <w:rPr>
          <w:rFonts w:cs="Arial"/>
          <w:sz w:val="20"/>
        </w:rPr>
      </w:pPr>
      <w:r w:rsidRPr="003B6ECA">
        <w:rPr>
          <w:rFonts w:cs="Arial"/>
          <w:sz w:val="20"/>
        </w:rPr>
        <w:t>Tegenstander ontvangen en zo nodig kleedkamer w</w:t>
      </w:r>
      <w:r w:rsidRPr="00697BA8">
        <w:rPr>
          <w:rFonts w:cs="Arial"/>
          <w:sz w:val="20"/>
        </w:rPr>
        <w:t>ijzen.</w:t>
      </w:r>
    </w:p>
    <w:p w:rsidR="003B6ECA" w:rsidRPr="003B6ECA" w:rsidRDefault="00697BA8" w:rsidP="003B6ECA">
      <w:pPr>
        <w:numPr>
          <w:ilvl w:val="0"/>
          <w:numId w:val="4"/>
        </w:numPr>
        <w:rPr>
          <w:rFonts w:cs="Arial"/>
          <w:sz w:val="20"/>
        </w:rPr>
      </w:pPr>
      <w:r w:rsidRPr="00697BA8">
        <w:rPr>
          <w:rFonts w:cs="Arial"/>
          <w:sz w:val="20"/>
        </w:rPr>
        <w:t xml:space="preserve">Voor </w:t>
      </w:r>
      <w:r w:rsidR="00255C22">
        <w:rPr>
          <w:rFonts w:cs="Arial"/>
          <w:sz w:val="20"/>
        </w:rPr>
        <w:t xml:space="preserve">de teams vanaf de </w:t>
      </w:r>
      <w:r w:rsidRPr="00697BA8">
        <w:rPr>
          <w:rFonts w:cs="Arial"/>
          <w:sz w:val="20"/>
        </w:rPr>
        <w:t xml:space="preserve"> </w:t>
      </w:r>
      <w:r w:rsidR="00C06057">
        <w:rPr>
          <w:rFonts w:cs="Arial"/>
          <w:sz w:val="20"/>
        </w:rPr>
        <w:t>C</w:t>
      </w:r>
      <w:r w:rsidRPr="00697BA8">
        <w:rPr>
          <w:rFonts w:cs="Arial"/>
          <w:sz w:val="20"/>
        </w:rPr>
        <w:t xml:space="preserve">-jeugd  zijn borst- en rugnummers verplicht en dienen </w:t>
      </w:r>
      <w:r w:rsidR="003B6ECA" w:rsidRPr="00697BA8">
        <w:rPr>
          <w:rFonts w:cs="Arial"/>
          <w:sz w:val="20"/>
        </w:rPr>
        <w:t xml:space="preserve">op het </w:t>
      </w:r>
      <w:r w:rsidRPr="00697BA8">
        <w:rPr>
          <w:rFonts w:cs="Arial"/>
          <w:sz w:val="20"/>
        </w:rPr>
        <w:t>wedstrijdf</w:t>
      </w:r>
      <w:r w:rsidR="003B6ECA" w:rsidRPr="00697BA8">
        <w:rPr>
          <w:rFonts w:cs="Arial"/>
          <w:sz w:val="20"/>
        </w:rPr>
        <w:t xml:space="preserve">ormulier </w:t>
      </w:r>
      <w:r w:rsidRPr="00697BA8">
        <w:rPr>
          <w:rFonts w:cs="Arial"/>
          <w:sz w:val="20"/>
        </w:rPr>
        <w:t>te worden vermeld</w:t>
      </w:r>
      <w:r w:rsidR="003B6ECA" w:rsidRPr="003B6ECA">
        <w:rPr>
          <w:rFonts w:cs="Arial"/>
          <w:sz w:val="20"/>
        </w:rPr>
        <w:t>.</w:t>
      </w:r>
    </w:p>
    <w:p w:rsidR="003B6ECA" w:rsidRPr="003B6ECA" w:rsidRDefault="003B6ECA" w:rsidP="003B6ECA">
      <w:pPr>
        <w:numPr>
          <w:ilvl w:val="0"/>
          <w:numId w:val="4"/>
        </w:numPr>
        <w:rPr>
          <w:rFonts w:cs="Arial"/>
          <w:sz w:val="20"/>
        </w:rPr>
      </w:pPr>
      <w:r w:rsidRPr="003B6ECA">
        <w:rPr>
          <w:rFonts w:cs="Arial"/>
          <w:sz w:val="20"/>
        </w:rPr>
        <w:t>Mocht de tegenstander geen reserveshirts hebben meegenomen; regel dan voor hun hesjes. Deze vind je in de handbalkast van het materialenhok.</w:t>
      </w:r>
    </w:p>
    <w:p w:rsidR="003B6ECA" w:rsidRPr="0036773E" w:rsidRDefault="0036773E" w:rsidP="0036773E">
      <w:pPr>
        <w:pStyle w:val="Kop2"/>
      </w:pPr>
      <w:bookmarkStart w:id="5" w:name="_Toc523749890"/>
      <w:r w:rsidRPr="0036773E">
        <w:t xml:space="preserve">4.1 </w:t>
      </w:r>
      <w:r w:rsidR="003B6ECA" w:rsidRPr="0036773E">
        <w:t>Veldwedstrijden</w:t>
      </w:r>
      <w:bookmarkEnd w:id="5"/>
    </w:p>
    <w:p w:rsidR="003B6ECA" w:rsidRPr="003B6ECA" w:rsidRDefault="003B6ECA" w:rsidP="003B6ECA">
      <w:pPr>
        <w:rPr>
          <w:rFonts w:cs="Arial"/>
          <w:sz w:val="20"/>
        </w:rPr>
      </w:pPr>
    </w:p>
    <w:p w:rsidR="003B6ECA" w:rsidRPr="003B6ECA" w:rsidRDefault="003B6ECA" w:rsidP="003B6ECA">
      <w:pPr>
        <w:numPr>
          <w:ilvl w:val="0"/>
          <w:numId w:val="5"/>
        </w:numPr>
        <w:rPr>
          <w:rFonts w:cs="Arial"/>
          <w:sz w:val="20"/>
        </w:rPr>
      </w:pPr>
      <w:r w:rsidRPr="003B6ECA">
        <w:rPr>
          <w:rFonts w:cs="Arial"/>
          <w:sz w:val="20"/>
        </w:rPr>
        <w:t>Vraag bij de eerste keer aan de organisatorisch coördinator waar het benodigde materiaal is te vinden.</w:t>
      </w:r>
    </w:p>
    <w:p w:rsidR="003B6ECA" w:rsidRPr="003B6ECA" w:rsidRDefault="003B6ECA" w:rsidP="003B6ECA">
      <w:pPr>
        <w:numPr>
          <w:ilvl w:val="0"/>
          <w:numId w:val="5"/>
        </w:numPr>
        <w:rPr>
          <w:rFonts w:cs="Arial"/>
          <w:sz w:val="20"/>
        </w:rPr>
      </w:pPr>
      <w:r w:rsidRPr="003B6ECA">
        <w:rPr>
          <w:rFonts w:cs="Arial"/>
          <w:sz w:val="20"/>
        </w:rPr>
        <w:t>Regel vooraf in de kantine ranja voor in</w:t>
      </w:r>
      <w:r w:rsidR="00CB68A7">
        <w:rPr>
          <w:rFonts w:cs="Arial"/>
          <w:sz w:val="20"/>
        </w:rPr>
        <w:t xml:space="preserve"> de rust. Dit kun je eventueel </w:t>
      </w:r>
      <w:r w:rsidRPr="003B6ECA">
        <w:rPr>
          <w:rFonts w:cs="Arial"/>
          <w:sz w:val="20"/>
        </w:rPr>
        <w:t>direct meenemen naar het veld.</w:t>
      </w:r>
    </w:p>
    <w:p w:rsidR="00611017" w:rsidRDefault="003B6ECA" w:rsidP="003B6ECA">
      <w:pPr>
        <w:numPr>
          <w:ilvl w:val="0"/>
          <w:numId w:val="5"/>
        </w:numPr>
        <w:rPr>
          <w:rFonts w:cs="Arial"/>
          <w:sz w:val="20"/>
        </w:rPr>
      </w:pPr>
      <w:r w:rsidRPr="003B6ECA">
        <w:rPr>
          <w:rFonts w:cs="Arial"/>
          <w:sz w:val="20"/>
        </w:rPr>
        <w:t xml:space="preserve">Mocht de wedstrijd de eerste van die dag zijn, </w:t>
      </w:r>
      <w:r w:rsidR="00744F1E">
        <w:rPr>
          <w:rFonts w:cs="Arial"/>
          <w:sz w:val="20"/>
        </w:rPr>
        <w:t xml:space="preserve">dan </w:t>
      </w:r>
      <w:r w:rsidRPr="003B6ECA">
        <w:rPr>
          <w:rFonts w:cs="Arial"/>
          <w:sz w:val="20"/>
        </w:rPr>
        <w:t>moeten</w:t>
      </w:r>
      <w:r w:rsidR="00611017">
        <w:rPr>
          <w:rFonts w:cs="Arial"/>
          <w:sz w:val="20"/>
        </w:rPr>
        <w:t xml:space="preserve"> de volgende zaken worden geregeld:</w:t>
      </w:r>
    </w:p>
    <w:p w:rsidR="00611017" w:rsidRDefault="00611017" w:rsidP="00611017">
      <w:pPr>
        <w:numPr>
          <w:ilvl w:val="1"/>
          <w:numId w:val="5"/>
        </w:numPr>
        <w:rPr>
          <w:rFonts w:cs="Arial"/>
          <w:sz w:val="20"/>
        </w:rPr>
      </w:pPr>
      <w:r>
        <w:rPr>
          <w:rFonts w:cs="Arial"/>
          <w:sz w:val="20"/>
        </w:rPr>
        <w:t>d</w:t>
      </w:r>
      <w:r w:rsidR="003B6ECA" w:rsidRPr="003B6ECA">
        <w:rPr>
          <w:rFonts w:cs="Arial"/>
          <w:sz w:val="20"/>
        </w:rPr>
        <w:t xml:space="preserve">e doelen </w:t>
      </w:r>
      <w:r>
        <w:rPr>
          <w:rFonts w:cs="Arial"/>
          <w:sz w:val="20"/>
        </w:rPr>
        <w:t xml:space="preserve">klaarzetten * </w:t>
      </w:r>
    </w:p>
    <w:p w:rsidR="003B6ECA" w:rsidRDefault="003B6ECA" w:rsidP="00611017">
      <w:pPr>
        <w:numPr>
          <w:ilvl w:val="1"/>
          <w:numId w:val="5"/>
        </w:numPr>
        <w:rPr>
          <w:rFonts w:cs="Arial"/>
          <w:sz w:val="20"/>
        </w:rPr>
      </w:pPr>
      <w:r w:rsidRPr="003B6ECA">
        <w:rPr>
          <w:rFonts w:cs="Arial"/>
          <w:sz w:val="20"/>
        </w:rPr>
        <w:t>het scorebord worden neergezet.</w:t>
      </w:r>
    </w:p>
    <w:p w:rsidR="00611017" w:rsidRDefault="00611017" w:rsidP="00611017">
      <w:pPr>
        <w:pStyle w:val="Lijstalinea"/>
        <w:numPr>
          <w:ilvl w:val="1"/>
          <w:numId w:val="5"/>
        </w:numPr>
        <w:rPr>
          <w:rFonts w:ascii="Arial" w:hAnsi="Arial" w:cs="Arial"/>
          <w:sz w:val="20"/>
        </w:rPr>
      </w:pPr>
      <w:r w:rsidRPr="00611017">
        <w:rPr>
          <w:rFonts w:ascii="Arial" w:hAnsi="Arial" w:cs="Arial"/>
          <w:sz w:val="20"/>
        </w:rPr>
        <w:t>Klaarzetten banken voor spelers</w:t>
      </w:r>
    </w:p>
    <w:p w:rsidR="00744F1E" w:rsidRPr="003B6ECA" w:rsidRDefault="00744F1E" w:rsidP="00744F1E">
      <w:pPr>
        <w:numPr>
          <w:ilvl w:val="1"/>
          <w:numId w:val="5"/>
        </w:numPr>
        <w:rPr>
          <w:rFonts w:cs="Arial"/>
          <w:sz w:val="20"/>
        </w:rPr>
      </w:pPr>
      <w:r w:rsidRPr="003B6ECA">
        <w:rPr>
          <w:rFonts w:cs="Arial"/>
          <w:sz w:val="20"/>
        </w:rPr>
        <w:t xml:space="preserve">Controleer of er al een scheidsrechter aanwezig is. </w:t>
      </w:r>
      <w:r w:rsidRPr="00744F1E">
        <w:rPr>
          <w:rFonts w:cs="Arial"/>
          <w:sz w:val="20"/>
        </w:rPr>
        <w:t xml:space="preserve">(zie ook 5.6 scheidsrechters). </w:t>
      </w:r>
      <w:r w:rsidRPr="003B6ECA">
        <w:rPr>
          <w:rFonts w:cs="Arial"/>
          <w:sz w:val="20"/>
        </w:rPr>
        <w:t>Mocht er kort voor de wedstrijd niemand zijn, regel dan z.s.m. een ander, maar stuur wel ter info een mail naar de scheidsrechtercoördinator (bijlage 1).</w:t>
      </w:r>
    </w:p>
    <w:p w:rsidR="00F67AA6" w:rsidRPr="00744F1E" w:rsidRDefault="00F67AA6" w:rsidP="00744F1E">
      <w:pPr>
        <w:pStyle w:val="Lijstalinea"/>
        <w:ind w:left="1440"/>
        <w:rPr>
          <w:rFonts w:ascii="Arial" w:hAnsi="Arial" w:cs="Arial"/>
          <w:sz w:val="20"/>
        </w:rPr>
      </w:pPr>
    </w:p>
    <w:p w:rsidR="00D770CB" w:rsidRPr="00744F1E" w:rsidRDefault="00744F1E" w:rsidP="00611017">
      <w:pPr>
        <w:rPr>
          <w:rFonts w:cs="Arial"/>
          <w:i/>
          <w:sz w:val="20"/>
        </w:rPr>
      </w:pPr>
      <w:r>
        <w:rPr>
          <w:rFonts w:cs="Arial"/>
          <w:sz w:val="20"/>
        </w:rPr>
        <w:t>*</w:t>
      </w:r>
      <w:r w:rsidR="003B6ECA" w:rsidRPr="003B6ECA">
        <w:rPr>
          <w:rFonts w:cs="Arial"/>
          <w:sz w:val="20"/>
        </w:rPr>
        <w:t xml:space="preserve">Bij de </w:t>
      </w:r>
      <w:r w:rsidR="00D770CB">
        <w:rPr>
          <w:rFonts w:cs="Arial"/>
          <w:sz w:val="20"/>
        </w:rPr>
        <w:t>F-jeugd</w:t>
      </w:r>
      <w:r w:rsidR="003B6ECA" w:rsidRPr="003B6ECA">
        <w:rPr>
          <w:rFonts w:cs="Arial"/>
          <w:sz w:val="20"/>
        </w:rPr>
        <w:t xml:space="preserve"> worden</w:t>
      </w:r>
      <w:r w:rsidR="00697BA8">
        <w:rPr>
          <w:rFonts w:cs="Arial"/>
          <w:sz w:val="20"/>
        </w:rPr>
        <w:t xml:space="preserve"> minidoeltjes geplaatst </w:t>
      </w:r>
      <w:r w:rsidR="00D770CB">
        <w:rPr>
          <w:rFonts w:cs="Arial"/>
          <w:sz w:val="20"/>
        </w:rPr>
        <w:t>en wordt op een kleiner vel</w:t>
      </w:r>
      <w:r w:rsidR="00F67AA6">
        <w:rPr>
          <w:rFonts w:cs="Arial"/>
          <w:sz w:val="20"/>
        </w:rPr>
        <w:t xml:space="preserve">d gespeeld met een speciale bal.  </w:t>
      </w:r>
      <w:r w:rsidR="00611017">
        <w:rPr>
          <w:rFonts w:cs="Arial"/>
          <w:sz w:val="20"/>
        </w:rPr>
        <w:t xml:space="preserve">(!! </w:t>
      </w:r>
      <w:r w:rsidR="00611017" w:rsidRPr="00744F1E">
        <w:rPr>
          <w:rFonts w:cs="Arial"/>
          <w:i/>
          <w:sz w:val="20"/>
        </w:rPr>
        <w:t>vanaf seizoen 2018-2019 speelt de F gelijk aan de H jeugd toernooitjes</w:t>
      </w:r>
      <w:r>
        <w:rPr>
          <w:rFonts w:cs="Arial"/>
          <w:i/>
          <w:sz w:val="20"/>
        </w:rPr>
        <w:t xml:space="preserve"> Hierdoor kan het voorkomen dat er 2 velden opgebouwd moeten worden als Wijhe de ontvangende vereniging is</w:t>
      </w:r>
      <w:r w:rsidR="00611017" w:rsidRPr="00744F1E">
        <w:rPr>
          <w:rFonts w:cs="Arial"/>
          <w:i/>
          <w:sz w:val="20"/>
        </w:rPr>
        <w:t>.)</w:t>
      </w:r>
    </w:p>
    <w:p w:rsidR="003B6ECA" w:rsidRPr="003B6ECA" w:rsidRDefault="00744F1E" w:rsidP="00744F1E">
      <w:pPr>
        <w:rPr>
          <w:rFonts w:cs="Arial"/>
          <w:sz w:val="20"/>
        </w:rPr>
      </w:pPr>
      <w:r>
        <w:rPr>
          <w:rFonts w:cs="Arial"/>
          <w:sz w:val="20"/>
        </w:rPr>
        <w:t>*</w:t>
      </w:r>
      <w:r w:rsidR="00D770CB">
        <w:rPr>
          <w:rFonts w:cs="Arial"/>
          <w:sz w:val="20"/>
        </w:rPr>
        <w:t>Bij de E-jeugd dienen</w:t>
      </w:r>
      <w:r w:rsidR="003B6ECA" w:rsidRPr="003B6ECA">
        <w:rPr>
          <w:rFonts w:cs="Arial"/>
          <w:sz w:val="20"/>
        </w:rPr>
        <w:t xml:space="preserve"> </w:t>
      </w:r>
      <w:proofErr w:type="spellStart"/>
      <w:r w:rsidR="003B6ECA" w:rsidRPr="003B6ECA">
        <w:rPr>
          <w:rFonts w:cs="Arial"/>
          <w:sz w:val="20"/>
        </w:rPr>
        <w:t>doelverkleiners</w:t>
      </w:r>
      <w:proofErr w:type="spellEnd"/>
      <w:r w:rsidR="003B6ECA" w:rsidRPr="003B6ECA">
        <w:rPr>
          <w:rFonts w:cs="Arial"/>
          <w:sz w:val="20"/>
        </w:rPr>
        <w:t xml:space="preserve"> in het doel </w:t>
      </w:r>
      <w:r w:rsidR="00D770CB">
        <w:rPr>
          <w:rFonts w:cs="Arial"/>
          <w:sz w:val="20"/>
        </w:rPr>
        <w:t xml:space="preserve">te worden </w:t>
      </w:r>
      <w:r w:rsidR="003B6ECA" w:rsidRPr="003B6ECA">
        <w:rPr>
          <w:rFonts w:cs="Arial"/>
          <w:sz w:val="20"/>
        </w:rPr>
        <w:t>gehangen.</w:t>
      </w:r>
    </w:p>
    <w:p w:rsidR="003B6ECA" w:rsidRPr="003B6ECA" w:rsidRDefault="00744F1E" w:rsidP="003B6ECA">
      <w:pPr>
        <w:pStyle w:val="Koptekst"/>
        <w:tabs>
          <w:tab w:val="clear" w:pos="4536"/>
          <w:tab w:val="clear" w:pos="9072"/>
        </w:tabs>
        <w:rPr>
          <w:rFonts w:cs="Arial"/>
          <w:sz w:val="20"/>
        </w:rPr>
      </w:pPr>
      <w:r>
        <w:rPr>
          <w:rFonts w:cs="Arial"/>
          <w:sz w:val="20"/>
        </w:rPr>
        <w:br/>
        <w:t>Let op; Bij de E, F jeugd en D is er een aangepaste speelwijze. Deze informatie kan de coördinator geven.</w:t>
      </w:r>
    </w:p>
    <w:p w:rsidR="003B6ECA" w:rsidRPr="003B6ECA" w:rsidRDefault="0036773E" w:rsidP="0036773E">
      <w:pPr>
        <w:pStyle w:val="Kop2"/>
      </w:pPr>
      <w:bookmarkStart w:id="6" w:name="_Toc523749891"/>
      <w:r>
        <w:t xml:space="preserve">4.2 </w:t>
      </w:r>
      <w:r w:rsidR="003B6ECA" w:rsidRPr="003B6ECA">
        <w:t>Zaalwedstrijden</w:t>
      </w:r>
      <w:bookmarkEnd w:id="6"/>
    </w:p>
    <w:p w:rsidR="003B6ECA" w:rsidRPr="003B6ECA" w:rsidRDefault="003B6ECA" w:rsidP="003B6ECA">
      <w:pPr>
        <w:rPr>
          <w:rFonts w:cs="Arial"/>
          <w:sz w:val="20"/>
        </w:rPr>
      </w:pPr>
    </w:p>
    <w:p w:rsidR="00697BA8" w:rsidRPr="003B6ECA" w:rsidRDefault="00697BA8" w:rsidP="00697BA8">
      <w:pPr>
        <w:numPr>
          <w:ilvl w:val="0"/>
          <w:numId w:val="6"/>
        </w:numPr>
        <w:rPr>
          <w:rFonts w:cs="Arial"/>
          <w:sz w:val="20"/>
        </w:rPr>
      </w:pPr>
      <w:r w:rsidRPr="003B6ECA">
        <w:rPr>
          <w:rFonts w:cs="Arial"/>
          <w:sz w:val="20"/>
        </w:rPr>
        <w:t>Vraag bij de eerste keer aan de organisatorisch coördinator waar het benodigde materiaal is te vinden.</w:t>
      </w:r>
    </w:p>
    <w:p w:rsidR="00744F1E" w:rsidRDefault="00744F1E" w:rsidP="00611017">
      <w:pPr>
        <w:numPr>
          <w:ilvl w:val="0"/>
          <w:numId w:val="6"/>
        </w:numPr>
        <w:rPr>
          <w:rFonts w:cs="Arial"/>
          <w:sz w:val="20"/>
        </w:rPr>
      </w:pPr>
      <w:r w:rsidRPr="003B6ECA">
        <w:rPr>
          <w:rFonts w:cs="Arial"/>
          <w:sz w:val="20"/>
        </w:rPr>
        <w:t xml:space="preserve">Mocht de wedstrijd de eerste van die dag zijn, </w:t>
      </w:r>
      <w:r>
        <w:rPr>
          <w:rFonts w:cs="Arial"/>
          <w:sz w:val="20"/>
        </w:rPr>
        <w:t xml:space="preserve">dan </w:t>
      </w:r>
      <w:r w:rsidRPr="003B6ECA">
        <w:rPr>
          <w:rFonts w:cs="Arial"/>
          <w:sz w:val="20"/>
        </w:rPr>
        <w:t>moeten</w:t>
      </w:r>
      <w:r>
        <w:rPr>
          <w:rFonts w:cs="Arial"/>
          <w:sz w:val="20"/>
        </w:rPr>
        <w:t xml:space="preserve"> de volgende zaken worden geregeld;</w:t>
      </w:r>
      <w:r w:rsidR="00611017" w:rsidRPr="003B6ECA">
        <w:rPr>
          <w:rFonts w:cs="Arial"/>
          <w:sz w:val="20"/>
        </w:rPr>
        <w:t xml:space="preserve"> </w:t>
      </w:r>
    </w:p>
    <w:p w:rsidR="00744F1E" w:rsidRDefault="00744F1E" w:rsidP="00744F1E">
      <w:pPr>
        <w:numPr>
          <w:ilvl w:val="1"/>
          <w:numId w:val="6"/>
        </w:numPr>
        <w:rPr>
          <w:rFonts w:cs="Arial"/>
          <w:sz w:val="20"/>
        </w:rPr>
      </w:pPr>
      <w:r>
        <w:rPr>
          <w:rFonts w:cs="Arial"/>
          <w:sz w:val="20"/>
        </w:rPr>
        <w:t>d</w:t>
      </w:r>
      <w:r w:rsidRPr="003B6ECA">
        <w:rPr>
          <w:rFonts w:cs="Arial"/>
          <w:sz w:val="20"/>
        </w:rPr>
        <w:t xml:space="preserve">e doelen </w:t>
      </w:r>
      <w:r>
        <w:rPr>
          <w:rFonts w:cs="Arial"/>
          <w:sz w:val="20"/>
        </w:rPr>
        <w:t xml:space="preserve">klaarzetten * </w:t>
      </w:r>
    </w:p>
    <w:p w:rsidR="00611017" w:rsidRPr="003B6ECA" w:rsidRDefault="00744F1E" w:rsidP="00744F1E">
      <w:pPr>
        <w:numPr>
          <w:ilvl w:val="1"/>
          <w:numId w:val="6"/>
        </w:numPr>
        <w:rPr>
          <w:rFonts w:cs="Arial"/>
          <w:sz w:val="20"/>
        </w:rPr>
      </w:pPr>
      <w:r w:rsidRPr="003B6ECA">
        <w:rPr>
          <w:rFonts w:cs="Arial"/>
          <w:sz w:val="20"/>
        </w:rPr>
        <w:t>het scorebord worden neergezet</w:t>
      </w:r>
      <w:r>
        <w:rPr>
          <w:rFonts w:cs="Arial"/>
          <w:sz w:val="20"/>
        </w:rPr>
        <w:t>.</w:t>
      </w:r>
      <w:r>
        <w:rPr>
          <w:rFonts w:cs="Arial"/>
          <w:sz w:val="20"/>
        </w:rPr>
        <w:br/>
      </w:r>
      <w:r w:rsidR="00611017">
        <w:rPr>
          <w:rFonts w:cs="Arial"/>
          <w:sz w:val="20"/>
        </w:rPr>
        <w:t>In de zaal is er een elektronisch scorebord en</w:t>
      </w:r>
      <w:r>
        <w:rPr>
          <w:rFonts w:cs="Arial"/>
          <w:sz w:val="20"/>
        </w:rPr>
        <w:t xml:space="preserve"> deze</w:t>
      </w:r>
      <w:r w:rsidR="00611017">
        <w:rPr>
          <w:rFonts w:cs="Arial"/>
          <w:sz w:val="20"/>
        </w:rPr>
        <w:t xml:space="preserve"> ligt naast de ruimte van de beheerder. Er zijn 2 koffers en er staat duidelijk op de koffer “beneden-” en “bovenzaal”.</w:t>
      </w:r>
    </w:p>
    <w:p w:rsidR="003B6ECA" w:rsidRPr="00611017" w:rsidRDefault="00697BA8" w:rsidP="00744F1E">
      <w:pPr>
        <w:pStyle w:val="Lijstalinea"/>
        <w:numPr>
          <w:ilvl w:val="1"/>
          <w:numId w:val="6"/>
        </w:numPr>
        <w:rPr>
          <w:rFonts w:ascii="Arial" w:hAnsi="Arial" w:cs="Arial"/>
          <w:sz w:val="20"/>
        </w:rPr>
      </w:pPr>
      <w:r w:rsidRPr="00611017">
        <w:rPr>
          <w:rFonts w:ascii="Arial" w:hAnsi="Arial" w:cs="Arial"/>
          <w:sz w:val="20"/>
        </w:rPr>
        <w:t>k</w:t>
      </w:r>
      <w:r w:rsidR="003B6ECA" w:rsidRPr="00611017">
        <w:rPr>
          <w:rFonts w:ascii="Arial" w:hAnsi="Arial" w:cs="Arial"/>
          <w:sz w:val="20"/>
        </w:rPr>
        <w:t>laarzetten banken voor spelers</w:t>
      </w:r>
    </w:p>
    <w:p w:rsidR="003B6ECA" w:rsidRDefault="00744F1E" w:rsidP="00744F1E">
      <w:pPr>
        <w:pStyle w:val="Lijstalinea"/>
        <w:numPr>
          <w:ilvl w:val="1"/>
          <w:numId w:val="6"/>
        </w:numPr>
        <w:rPr>
          <w:rFonts w:ascii="Arial" w:hAnsi="Arial" w:cs="Arial"/>
          <w:sz w:val="20"/>
        </w:rPr>
      </w:pPr>
      <w:r>
        <w:rPr>
          <w:rFonts w:ascii="Arial" w:hAnsi="Arial" w:cs="Arial"/>
          <w:sz w:val="20"/>
        </w:rPr>
        <w:t>schermen omhoog. M</w:t>
      </w:r>
      <w:r w:rsidR="003B6ECA" w:rsidRPr="00611017">
        <w:rPr>
          <w:rFonts w:ascii="Arial" w:hAnsi="Arial" w:cs="Arial"/>
          <w:sz w:val="20"/>
        </w:rPr>
        <w:t>ochten de schermen naar beneden zijn: de sleutel ligt bij beheerder van de sporthal</w:t>
      </w:r>
    </w:p>
    <w:p w:rsidR="00744F1E" w:rsidRPr="00611017" w:rsidRDefault="00744F1E" w:rsidP="00744F1E">
      <w:pPr>
        <w:pStyle w:val="Lijstalinea"/>
        <w:numPr>
          <w:ilvl w:val="1"/>
          <w:numId w:val="6"/>
        </w:numPr>
        <w:rPr>
          <w:rFonts w:ascii="Arial" w:hAnsi="Arial" w:cs="Arial"/>
          <w:sz w:val="20"/>
        </w:rPr>
      </w:pPr>
      <w:r w:rsidRPr="00611017">
        <w:rPr>
          <w:rFonts w:ascii="Arial" w:hAnsi="Arial" w:cs="Arial"/>
          <w:sz w:val="20"/>
        </w:rPr>
        <w:t>wedstrijdtafel, twee stoelen en scorebord (aansluiten);</w:t>
      </w:r>
    </w:p>
    <w:p w:rsidR="00744F1E" w:rsidRPr="00611017" w:rsidRDefault="00744F1E" w:rsidP="00744F1E">
      <w:pPr>
        <w:pStyle w:val="Lijstalinea"/>
        <w:numPr>
          <w:ilvl w:val="1"/>
          <w:numId w:val="6"/>
        </w:numPr>
        <w:rPr>
          <w:rFonts w:ascii="Arial" w:hAnsi="Arial" w:cs="Arial"/>
          <w:sz w:val="20"/>
        </w:rPr>
      </w:pPr>
      <w:r w:rsidRPr="00611017">
        <w:rPr>
          <w:rFonts w:ascii="Arial" w:hAnsi="Arial" w:cs="Arial"/>
          <w:sz w:val="20"/>
        </w:rPr>
        <w:t>tribunes plaatsen.</w:t>
      </w:r>
    </w:p>
    <w:p w:rsidR="00744F1E" w:rsidRPr="00744F1E" w:rsidRDefault="00744F1E" w:rsidP="00744F1E">
      <w:pPr>
        <w:pStyle w:val="Lijstalinea"/>
        <w:numPr>
          <w:ilvl w:val="1"/>
          <w:numId w:val="6"/>
        </w:numPr>
        <w:rPr>
          <w:rFonts w:ascii="Arial" w:hAnsi="Arial" w:cs="Arial"/>
          <w:sz w:val="20"/>
        </w:rPr>
      </w:pPr>
      <w:r w:rsidRPr="00744F1E">
        <w:rPr>
          <w:rFonts w:ascii="Arial" w:hAnsi="Arial" w:cs="Arial"/>
          <w:sz w:val="20"/>
        </w:rPr>
        <w:t>Controleer of er al een scheidsrechter aanwezig is (zie ook 5.6 scheidsrechters). Mocht er kort voor de wedstrijd niemand zijn, regel dan z.s.m. een ander, maar stuur wel ter info een mail naar de scheidsrechtercoördinator (bijlage 1).</w:t>
      </w:r>
    </w:p>
    <w:p w:rsidR="00744F1E" w:rsidRPr="00611017" w:rsidRDefault="00744F1E" w:rsidP="00744F1E">
      <w:pPr>
        <w:pStyle w:val="Lijstalinea"/>
        <w:ind w:left="1440"/>
        <w:rPr>
          <w:rFonts w:ascii="Arial" w:hAnsi="Arial" w:cs="Arial"/>
          <w:sz w:val="20"/>
        </w:rPr>
      </w:pPr>
    </w:p>
    <w:p w:rsidR="00744F1E" w:rsidRPr="00744F1E" w:rsidRDefault="00744F1E" w:rsidP="00744F1E">
      <w:pPr>
        <w:rPr>
          <w:rFonts w:cs="Arial"/>
          <w:i/>
          <w:sz w:val="20"/>
        </w:rPr>
      </w:pPr>
      <w:r w:rsidRPr="00744F1E">
        <w:rPr>
          <w:rFonts w:cs="Arial"/>
          <w:sz w:val="20"/>
        </w:rPr>
        <w:t xml:space="preserve">*Bij de F-jeugd worden minidoeltjes geplaatst en wordt op een kleiner veld gespeeld met een speciale bal.  (!! </w:t>
      </w:r>
      <w:r w:rsidRPr="00744F1E">
        <w:rPr>
          <w:rFonts w:cs="Arial"/>
          <w:i/>
          <w:sz w:val="20"/>
        </w:rPr>
        <w:t>vanaf seizoen 2018-2019 speelt de F gelijk aan de H jeugd toernooitjes Hierdoor kan het voorkomen dat er 2 velden opgebouwd moeten worden als Wijhe de ontvangende vereniging is.)</w:t>
      </w:r>
    </w:p>
    <w:p w:rsidR="00744F1E" w:rsidRPr="00744F1E" w:rsidRDefault="00744F1E" w:rsidP="00744F1E">
      <w:pPr>
        <w:rPr>
          <w:rFonts w:cs="Arial"/>
          <w:sz w:val="20"/>
        </w:rPr>
      </w:pPr>
      <w:r w:rsidRPr="00744F1E">
        <w:rPr>
          <w:rFonts w:cs="Arial"/>
          <w:sz w:val="20"/>
        </w:rPr>
        <w:t xml:space="preserve">*Bij de E-jeugd dienen </w:t>
      </w:r>
      <w:proofErr w:type="spellStart"/>
      <w:r w:rsidRPr="00744F1E">
        <w:rPr>
          <w:rFonts w:cs="Arial"/>
          <w:sz w:val="20"/>
        </w:rPr>
        <w:t>doelverkleiners</w:t>
      </w:r>
      <w:proofErr w:type="spellEnd"/>
      <w:r w:rsidRPr="00744F1E">
        <w:rPr>
          <w:rFonts w:cs="Arial"/>
          <w:sz w:val="20"/>
        </w:rPr>
        <w:t xml:space="preserve"> in het doel te worden gehangen.</w:t>
      </w:r>
    </w:p>
    <w:p w:rsidR="00744F1E" w:rsidRDefault="00744F1E" w:rsidP="00744F1E">
      <w:pPr>
        <w:rPr>
          <w:rFonts w:cs="Arial"/>
          <w:sz w:val="20"/>
        </w:rPr>
      </w:pPr>
    </w:p>
    <w:p w:rsidR="00744F1E" w:rsidRPr="00744F1E" w:rsidRDefault="00744F1E" w:rsidP="00744F1E">
      <w:pPr>
        <w:rPr>
          <w:rFonts w:cs="Arial"/>
          <w:sz w:val="20"/>
        </w:rPr>
      </w:pPr>
      <w:r>
        <w:rPr>
          <w:rFonts w:cs="Arial"/>
          <w:sz w:val="20"/>
        </w:rPr>
        <w:t>Let op; Bij de E, F jeugd en D is er een aangepaste speelwijze. Deze informatie kan de coördinator geven</w:t>
      </w:r>
      <w:r w:rsidRPr="00744F1E">
        <w:rPr>
          <w:rFonts w:cs="Arial"/>
          <w:sz w:val="20"/>
        </w:rPr>
        <w:t>.</w:t>
      </w:r>
    </w:p>
    <w:p w:rsidR="00CB4502" w:rsidRPr="003B6ECA" w:rsidRDefault="00CB4502" w:rsidP="00CB4502">
      <w:pPr>
        <w:rPr>
          <w:rFonts w:cs="Arial"/>
          <w:sz w:val="20"/>
        </w:rPr>
      </w:pPr>
    </w:p>
    <w:p w:rsidR="003B6ECA" w:rsidRPr="003B6ECA" w:rsidRDefault="00F329F9" w:rsidP="003B6ECA">
      <w:pPr>
        <w:pStyle w:val="Koptekst"/>
        <w:tabs>
          <w:tab w:val="clear" w:pos="4536"/>
          <w:tab w:val="clear" w:pos="9072"/>
          <w:tab w:val="left" w:pos="8505"/>
        </w:tabs>
        <w:rPr>
          <w:rFonts w:cs="Arial"/>
          <w:sz w:val="20"/>
        </w:rPr>
      </w:pPr>
      <w:r>
        <w:rPr>
          <w:rFonts w:cs="Arial"/>
          <w:noProof/>
          <w:sz w:val="20"/>
        </w:rPr>
        <mc:AlternateContent>
          <mc:Choice Requires="wps">
            <w:drawing>
              <wp:anchor distT="0" distB="0" distL="114300" distR="114300" simplePos="0" relativeHeight="251655680" behindDoc="0" locked="0" layoutInCell="1" allowOverlap="1">
                <wp:simplePos x="0" y="0"/>
                <wp:positionH relativeFrom="column">
                  <wp:posOffset>-3186430</wp:posOffset>
                </wp:positionH>
                <wp:positionV relativeFrom="paragraph">
                  <wp:posOffset>74930</wp:posOffset>
                </wp:positionV>
                <wp:extent cx="342900" cy="228600"/>
                <wp:effectExtent l="0" t="0" r="0" b="0"/>
                <wp:wrapNone/>
                <wp:docPr id="1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ext uri="{91240B29-F687-4f45-9708-019B960494DF}"/>
                        </a:extLst>
                      </wps:spPr>
                      <wps:txbx>
                        <w:txbxContent>
                          <w:p w:rsidR="00723F4C" w:rsidRDefault="00723F4C" w:rsidP="003B6ECA">
                            <w:pPr>
                              <w:rPr>
                                <w:b/>
                                <w:bCs/>
                                <w:color w:val="FFFFFF"/>
                              </w:rPr>
                            </w:pPr>
                            <w:r>
                              <w:rPr>
                                <w:b/>
                                <w:bCs/>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028" type="#_x0000_t202" style="position:absolute;margin-left:-250.9pt;margin-top:5.9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ASAIAAE4EAAAOAAAAZHJzL2Uyb0RvYy54bWysVMlu2zAQvRfoPxC8y1pCy5IQOUi8FAXS&#10;BUj6ATRFWUIlkiVpS27Qf++QslO3vRW9COQsb2beG+r2buw7dOTatFKUOJ5FGHHBZNWKfYm/PG+D&#10;DCNjqahoJwUv8YkbfLd8++Z2UAVPZCO7imsEIMIUgypxY60qwtCwhvfUzKTiApy11D21cNX7sNJ0&#10;APS+C5MoSsNB6kppybgxYF1PTrz0+HXNmf1U14Zb1JUYerP+q/13577h8pYWe01V07JzG/Qfuuhp&#10;K6DoK9SaWooOuv0Lqm+ZlkbWdsZkH8q6bhn3M8A0cfTHNE8NVdzPAuQY9UqT+X+w7OPxs0ZtBdoB&#10;PYL2oNEzHy16kCOap5kjaFCmgLgnBZF2BAcE+2GNepTsq0FCrhoq9vxeazk0nFbQYOwyw6vUCcc4&#10;kN3wQVZQiB6s9EBjrXvHHvCBAB06Ob2K45phYLwhSR6Bh4ErSbIUzq4CLS7JShv7jsseuUOJNWjv&#10;wenx0dgp9BLiagm5bbsO7LToxG8GwJwsUBpSnc814eV8yaN8k20yEpAk3QQkqqrgfrsiQbqNF/P1&#10;zXq1Wsc/prW6SooTEj0kebBNs0VAajIP8kWUBVGcP+RpRHKy3vokKH0p6rlzdE3E2XE3ep2SiyQ7&#10;WZ2ATC2npYZHCIdG6u8YDbDQJTbfDlRzjLr3AgTJY0LcC/AXMl8kcNHXnt21hwoGUCW2GE3HlZ1e&#10;zUHpdt9ApWkFhLwHEevWE+zUnro6Sw9L6yU6PzD3Kq7vPurXb2D5EwAA//8DAFBLAwQUAAYACAAA&#10;ACEAc58NI90AAAALAQAADwAAAGRycy9kb3ducmV2LnhtbEyPQU/DMAyF70j8h8hIu3XJUAejNJ3Q&#10;pl1BDJjELWu8tqJxqiZby7/HPbHTs/Wenj/n69G14oJ9aDxpWMwVCKTS24YqDZ8fu2QFIkRD1rSe&#10;UMMvBlgXtze5yawf6B0v+1gJLqGQGQ11jF0mZShrdCbMfYfE3sn3zkRe+0ra3gxc7lp5r9SDdKYh&#10;vlCbDjc1lj/7s9Pw9Xr6PqTqrdq6ZTf4UUlyT1Lr2d348gwi4hj/wzDhMzoUzHT0Z7JBtBqSpVow&#10;e2RnUk4kafrI01HDpLLI5fUPxR8AAAD//wMAUEsBAi0AFAAGAAgAAAAhALaDOJL+AAAA4QEAABMA&#10;AAAAAAAAAAAAAAAAAAAAAFtDb250ZW50X1R5cGVzXS54bWxQSwECLQAUAAYACAAAACEAOP0h/9YA&#10;AACUAQAACwAAAAAAAAAAAAAAAAAvAQAAX3JlbHMvLnJlbHNQSwECLQAUAAYACAAAACEAjG8/wEgC&#10;AABOBAAADgAAAAAAAAAAAAAAAAAuAgAAZHJzL2Uyb0RvYy54bWxQSwECLQAUAAYACAAAACEAc58N&#10;I90AAAALAQAADwAAAAAAAAAAAAAAAACiBAAAZHJzL2Rvd25yZXYueG1sUEsFBgAAAAAEAAQA8wAA&#10;AKwFAAAAAA==&#10;" filled="f" stroked="f">
                <v:textbox>
                  <w:txbxContent>
                    <w:p w:rsidR="00723F4C" w:rsidRDefault="00723F4C" w:rsidP="003B6ECA">
                      <w:pPr>
                        <w:rPr>
                          <w:b/>
                          <w:bCs/>
                          <w:color w:val="FFFFFF"/>
                        </w:rPr>
                      </w:pPr>
                      <w:r>
                        <w:rPr>
                          <w:b/>
                          <w:bCs/>
                          <w:color w:val="FFFFFF"/>
                        </w:rPr>
                        <w:t>a</w:t>
                      </w:r>
                    </w:p>
                  </w:txbxContent>
                </v:textbox>
              </v:shape>
            </w:pict>
          </mc:Fallback>
        </mc:AlternateContent>
      </w:r>
    </w:p>
    <w:p w:rsidR="003B6ECA" w:rsidRPr="0036773E" w:rsidRDefault="003B6ECA" w:rsidP="0036773E">
      <w:pPr>
        <w:pStyle w:val="Kop1"/>
        <w:rPr>
          <w:sz w:val="24"/>
          <w:szCs w:val="24"/>
        </w:rPr>
      </w:pPr>
      <w:bookmarkStart w:id="7" w:name="_Toc523749892"/>
      <w:r w:rsidRPr="0036773E">
        <w:rPr>
          <w:sz w:val="24"/>
          <w:szCs w:val="24"/>
        </w:rPr>
        <w:lastRenderedPageBreak/>
        <w:t>Taken na de wedstrijd</w:t>
      </w:r>
      <w:bookmarkEnd w:id="7"/>
      <w:r w:rsidRPr="0036773E">
        <w:rPr>
          <w:sz w:val="24"/>
          <w:szCs w:val="24"/>
        </w:rPr>
        <w:t xml:space="preserve"> </w:t>
      </w:r>
    </w:p>
    <w:p w:rsidR="003B6ECA" w:rsidRPr="003B6ECA" w:rsidRDefault="003B6ECA" w:rsidP="003B6ECA">
      <w:pPr>
        <w:tabs>
          <w:tab w:val="left" w:pos="567"/>
        </w:tabs>
        <w:rPr>
          <w:rFonts w:cs="Arial"/>
          <w:color w:val="auto"/>
          <w:sz w:val="20"/>
        </w:rPr>
      </w:pPr>
    </w:p>
    <w:p w:rsidR="003B6ECA" w:rsidRDefault="00697BA8" w:rsidP="003B6ECA">
      <w:pPr>
        <w:numPr>
          <w:ilvl w:val="0"/>
          <w:numId w:val="7"/>
        </w:numPr>
        <w:tabs>
          <w:tab w:val="left" w:pos="567"/>
        </w:tabs>
        <w:rPr>
          <w:rFonts w:cs="Arial"/>
          <w:b/>
          <w:color w:val="auto"/>
          <w:sz w:val="20"/>
        </w:rPr>
      </w:pPr>
      <w:r>
        <w:rPr>
          <w:rFonts w:cs="Arial"/>
          <w:color w:val="auto"/>
          <w:sz w:val="20"/>
        </w:rPr>
        <w:t xml:space="preserve">Bij zaal-/veldwedstrijden wordt </w:t>
      </w:r>
      <w:r w:rsidR="00E13F2B">
        <w:rPr>
          <w:rFonts w:cs="Arial"/>
          <w:color w:val="auto"/>
          <w:sz w:val="20"/>
        </w:rPr>
        <w:t xml:space="preserve"> het digitale wedstrijdformulier gebruikt</w:t>
      </w:r>
      <w:r w:rsidR="003B6ECA" w:rsidRPr="003B6ECA">
        <w:rPr>
          <w:rFonts w:cs="Arial"/>
          <w:b/>
          <w:color w:val="auto"/>
          <w:sz w:val="20"/>
        </w:rPr>
        <w:t>.</w:t>
      </w:r>
    </w:p>
    <w:p w:rsidR="00E13F2B" w:rsidRPr="00E13F2B" w:rsidRDefault="00D66B17" w:rsidP="00E13F2B">
      <w:pPr>
        <w:tabs>
          <w:tab w:val="left" w:pos="567"/>
        </w:tabs>
        <w:ind w:left="357"/>
        <w:rPr>
          <w:rFonts w:cs="Arial"/>
          <w:color w:val="auto"/>
          <w:sz w:val="20"/>
        </w:rPr>
      </w:pPr>
      <w:r>
        <w:rPr>
          <w:rFonts w:cs="Arial"/>
          <w:color w:val="auto"/>
          <w:sz w:val="20"/>
        </w:rPr>
        <w:t>P</w:t>
      </w:r>
      <w:r w:rsidR="00E13F2B" w:rsidRPr="00E13F2B">
        <w:rPr>
          <w:rFonts w:cs="Arial"/>
          <w:color w:val="auto"/>
          <w:sz w:val="20"/>
        </w:rPr>
        <w:t>roblemen hiermee</w:t>
      </w:r>
      <w:r>
        <w:rPr>
          <w:rFonts w:cs="Arial"/>
          <w:color w:val="auto"/>
          <w:sz w:val="20"/>
        </w:rPr>
        <w:t xml:space="preserve"> kun je melden bij wedstrijdsecretariaat</w:t>
      </w:r>
      <w:r w:rsidR="00255C22">
        <w:rPr>
          <w:rFonts w:cs="Arial"/>
          <w:color w:val="auto"/>
          <w:sz w:val="20"/>
        </w:rPr>
        <w:t xml:space="preserve"> </w:t>
      </w:r>
      <w:hyperlink r:id="rId13" w:history="1">
        <w:r w:rsidR="00255C22" w:rsidRPr="00F57163">
          <w:rPr>
            <w:rStyle w:val="Hyperlink"/>
            <w:rFonts w:cs="Arial"/>
            <w:sz w:val="20"/>
          </w:rPr>
          <w:t>ingeoldebijvank@hotmail.nl</w:t>
        </w:r>
      </w:hyperlink>
      <w:r w:rsidR="00255C22">
        <w:rPr>
          <w:rFonts w:cs="Arial"/>
          <w:color w:val="auto"/>
          <w:sz w:val="20"/>
        </w:rPr>
        <w:t xml:space="preserve"> </w:t>
      </w:r>
      <w:r>
        <w:rPr>
          <w:rFonts w:cs="Arial"/>
          <w:color w:val="auto"/>
          <w:sz w:val="20"/>
        </w:rPr>
        <w:t xml:space="preserve"> of het secretariaat (wijhe92@handbal.nl)</w:t>
      </w:r>
    </w:p>
    <w:p w:rsidR="003B6ECA" w:rsidRPr="003B6ECA" w:rsidRDefault="003B6ECA" w:rsidP="003B6ECA">
      <w:pPr>
        <w:numPr>
          <w:ilvl w:val="0"/>
          <w:numId w:val="7"/>
        </w:numPr>
        <w:tabs>
          <w:tab w:val="left" w:pos="567"/>
        </w:tabs>
        <w:rPr>
          <w:rFonts w:cs="Arial"/>
          <w:color w:val="auto"/>
          <w:sz w:val="20"/>
        </w:rPr>
      </w:pPr>
      <w:r w:rsidRPr="003B6ECA">
        <w:rPr>
          <w:rFonts w:cs="Arial"/>
          <w:color w:val="auto"/>
          <w:sz w:val="20"/>
        </w:rPr>
        <w:t>Mochten er tijdens de wedstrijd blessures (met mogelijk blijvende gevolgen) of calamiteiten plaatsvinden waarvan jij wilt dat ze w</w:t>
      </w:r>
      <w:r w:rsidR="00D66B17">
        <w:rPr>
          <w:rFonts w:cs="Arial"/>
          <w:color w:val="auto"/>
          <w:sz w:val="20"/>
        </w:rPr>
        <w:t>orden vermeld kan de scheidsrechter dit melden op het DWF.  Graag ook doorgeven aan het secretariaat (wijhe92@handbal.nl)</w:t>
      </w:r>
    </w:p>
    <w:p w:rsidR="003B6ECA" w:rsidRPr="003B6ECA" w:rsidRDefault="003B6ECA" w:rsidP="003B6ECA">
      <w:pPr>
        <w:numPr>
          <w:ilvl w:val="0"/>
          <w:numId w:val="7"/>
        </w:numPr>
        <w:tabs>
          <w:tab w:val="left" w:pos="567"/>
          <w:tab w:val="num" w:pos="1080"/>
        </w:tabs>
        <w:rPr>
          <w:rFonts w:cs="Arial"/>
          <w:color w:val="auto"/>
          <w:sz w:val="20"/>
        </w:rPr>
      </w:pPr>
      <w:r w:rsidRPr="003B6ECA">
        <w:rPr>
          <w:rFonts w:cs="Arial"/>
          <w:color w:val="auto"/>
          <w:sz w:val="20"/>
        </w:rPr>
        <w:t>Na de laatste wedstrijd van die dag, wordt alles weer opgeruimd.</w:t>
      </w:r>
    </w:p>
    <w:p w:rsidR="003B6ECA" w:rsidRPr="003B6ECA" w:rsidRDefault="003B6ECA" w:rsidP="003B6ECA">
      <w:pPr>
        <w:numPr>
          <w:ilvl w:val="0"/>
          <w:numId w:val="7"/>
        </w:numPr>
        <w:tabs>
          <w:tab w:val="left" w:pos="567"/>
        </w:tabs>
        <w:rPr>
          <w:rFonts w:cs="Arial"/>
          <w:color w:val="auto"/>
          <w:sz w:val="20"/>
        </w:rPr>
      </w:pPr>
      <w:r w:rsidRPr="003B6ECA">
        <w:rPr>
          <w:rFonts w:cs="Arial"/>
          <w:color w:val="auto"/>
          <w:sz w:val="20"/>
        </w:rPr>
        <w:t>Kleedkamer schoon achterlaten, douche droogtrekken. Geldt ook voor de kleedkamer van de tegenstander. Binnen een half uur moet de kleedkamer weer vrij zijn. Als het de laatste wedstrijd van die dag is, dan samen met beheer checken of het goed is achtergelaten.</w:t>
      </w:r>
    </w:p>
    <w:p w:rsidR="0036773E" w:rsidRPr="0036773E" w:rsidRDefault="003B6ECA" w:rsidP="00C77126">
      <w:pPr>
        <w:numPr>
          <w:ilvl w:val="0"/>
          <w:numId w:val="7"/>
        </w:numPr>
        <w:tabs>
          <w:tab w:val="left" w:pos="567"/>
          <w:tab w:val="num" w:pos="1080"/>
          <w:tab w:val="left" w:pos="8505"/>
        </w:tabs>
        <w:rPr>
          <w:rFonts w:cs="Arial"/>
          <w:sz w:val="20"/>
        </w:rPr>
      </w:pPr>
      <w:r w:rsidRPr="0036773E">
        <w:rPr>
          <w:rFonts w:cs="Arial"/>
          <w:color w:val="auto"/>
          <w:sz w:val="20"/>
        </w:rPr>
        <w:t>Controleer bij vertrek of iedereen er is.</w:t>
      </w:r>
    </w:p>
    <w:p w:rsidR="00205EA0" w:rsidRDefault="00F329F9" w:rsidP="0036773E">
      <w:pPr>
        <w:tabs>
          <w:tab w:val="left" w:pos="567"/>
          <w:tab w:val="left" w:pos="8505"/>
        </w:tabs>
        <w:ind w:left="357"/>
        <w:rPr>
          <w:rFonts w:cs="Arial"/>
          <w:sz w:val="20"/>
        </w:rPr>
      </w:pPr>
      <w:r>
        <w:rPr>
          <w:rFonts w:cs="Arial"/>
          <w:noProof/>
          <w:sz w:val="20"/>
        </w:rPr>
        <mc:AlternateContent>
          <mc:Choice Requires="wps">
            <w:drawing>
              <wp:anchor distT="0" distB="0" distL="114300" distR="114300" simplePos="0" relativeHeight="251659776" behindDoc="0" locked="0" layoutInCell="1" allowOverlap="1">
                <wp:simplePos x="0" y="0"/>
                <wp:positionH relativeFrom="column">
                  <wp:posOffset>-3186430</wp:posOffset>
                </wp:positionH>
                <wp:positionV relativeFrom="paragraph">
                  <wp:posOffset>74930</wp:posOffset>
                </wp:positionV>
                <wp:extent cx="342900" cy="228600"/>
                <wp:effectExtent l="0" t="0" r="0" b="0"/>
                <wp:wrapNone/>
                <wp:docPr id="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ext uri="{91240B29-F687-4f45-9708-019B960494DF}"/>
                        </a:extLst>
                      </wps:spPr>
                      <wps:txbx>
                        <w:txbxContent>
                          <w:p w:rsidR="00723F4C" w:rsidRDefault="00723F4C" w:rsidP="00205EA0">
                            <w:pPr>
                              <w:rPr>
                                <w:b/>
                                <w:bCs/>
                                <w:color w:val="FFFFFF"/>
                              </w:rPr>
                            </w:pPr>
                            <w:r>
                              <w:rPr>
                                <w:b/>
                                <w:bCs/>
                                <w:color w:val="FFFFFF"/>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29" type="#_x0000_t202" style="position:absolute;left:0;text-align:left;margin-left:-250.9pt;margin-top:5.9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HnSQ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0p&#10;UbxHiR7l6MgtjGS2yD0/g7YFhj1oDHQjOlDnMKvV9yC+WqJg3XC1lzfGwNBIXmF/qc+Mz1InHOtB&#10;dsMHqLAQPzgIQGNtek8e0kEQHXV6ftXGNyPQeMmyPEGPQFeWLed49hV4cUrWxrp3EnriDyU1KH0A&#10;50/31k2hpxBfS8G27Tq086JTvxkQc7JgaUz1Pt9EUPMlT/K75d2SRSyb30UsqaroZrtm0XybLmab&#10;y816vUl/TFt1lpRmLLnN8mg7Xy4iVrNZlC+SZZSk+W0+T1jONtuQhKVPRQN3nq6JODfuxiDT5UmS&#10;HVTPSKaBaafxDeKhAfOdkgH3uaT224EbSUn3XqEgecqYfwDhwmaLDC/m3LM793AlEKqkjpLpuHbT&#10;ozlo0+4brDStgIIbFLFuA8Fe7amro/S4s0Gi4/vyj+L8HqJ+/QVWPwEAAP//AwBQSwMEFAAGAAgA&#10;AAAhAHOfDSPdAAAACwEAAA8AAABkcnMvZG93bnJldi54bWxMj0FPwzAMhe9I/IfISLt1yVAHozSd&#10;0KZdQQyYxC1rvLaicaomW8u/xz2x07P1np4/5+vRteKCfWg8aVjMFQik0tuGKg2fH7tkBSJEQ9a0&#10;nlDDLwZYF7c3ucmsH+gdL/tYCS6hkBkNdYxdJmUoa3QmzH2HxN7J985EXvtK2t4MXO5aea/Ug3Sm&#10;Ib5Qmw43NZY/+7PT8PV6+j6k6q3aumU3+FFJck9S69nd+PIMIuIY/8Mw4TM6FMx09GeyQbQakqVa&#10;MHtkZ1JOJGn6yNNRw6SyyOX1D8UfAAAA//8DAFBLAQItABQABgAIAAAAIQC2gziS/gAAAOEBAAAT&#10;AAAAAAAAAAAAAAAAAAAAAABbQ29udGVudF9UeXBlc10ueG1sUEsBAi0AFAAGAAgAAAAhADj9If/W&#10;AAAAlAEAAAsAAAAAAAAAAAAAAAAALwEAAF9yZWxzLy5yZWxzUEsBAi0AFAAGAAgAAAAhAChj0edJ&#10;AgAATQQAAA4AAAAAAAAAAAAAAAAALgIAAGRycy9lMm9Eb2MueG1sUEsBAi0AFAAGAAgAAAAhAHOf&#10;DSPdAAAACwEAAA8AAAAAAAAAAAAAAAAAowQAAGRycy9kb3ducmV2LnhtbFBLBQYAAAAABAAEAPMA&#10;AACtBQAAAAA=&#10;" filled="f" stroked="f">
                <v:textbox>
                  <w:txbxContent>
                    <w:p w:rsidR="00723F4C" w:rsidRDefault="00723F4C" w:rsidP="00205EA0">
                      <w:pPr>
                        <w:rPr>
                          <w:b/>
                          <w:bCs/>
                          <w:color w:val="FFFFFF"/>
                        </w:rPr>
                      </w:pPr>
                      <w:r>
                        <w:rPr>
                          <w:b/>
                          <w:bCs/>
                          <w:color w:val="FFFFFF"/>
                        </w:rPr>
                        <w:t>a</w:t>
                      </w:r>
                    </w:p>
                  </w:txbxContent>
                </v:textbox>
              </v:shape>
            </w:pict>
          </mc:Fallback>
        </mc:AlternateContent>
      </w:r>
    </w:p>
    <w:p w:rsidR="0036773E" w:rsidRPr="0036773E" w:rsidRDefault="0036773E" w:rsidP="0036773E">
      <w:pPr>
        <w:pStyle w:val="Kop1"/>
        <w:rPr>
          <w:sz w:val="24"/>
          <w:szCs w:val="24"/>
        </w:rPr>
      </w:pPr>
      <w:bookmarkStart w:id="8" w:name="_Toc523749893"/>
      <w:r w:rsidRPr="0036773E">
        <w:rPr>
          <w:sz w:val="24"/>
          <w:szCs w:val="24"/>
        </w:rPr>
        <w:t>Duur wedstrijden</w:t>
      </w:r>
      <w:bookmarkEnd w:id="8"/>
      <w:r w:rsidRPr="0036773E">
        <w:rPr>
          <w:sz w:val="24"/>
          <w:szCs w:val="24"/>
        </w:rPr>
        <w:t xml:space="preserve"> </w:t>
      </w:r>
    </w:p>
    <w:p w:rsidR="0036773E" w:rsidRPr="005E2CE3" w:rsidRDefault="0036773E" w:rsidP="0036773E">
      <w:pPr>
        <w:pStyle w:val="Koptekst"/>
        <w:tabs>
          <w:tab w:val="clear" w:pos="4536"/>
          <w:tab w:val="clear" w:pos="9072"/>
        </w:tabs>
        <w:rPr>
          <w:rFonts w:cs="Arial"/>
          <w:color w:val="FF0000"/>
          <w:sz w:val="20"/>
        </w:rPr>
      </w:pPr>
      <w:r>
        <w:rPr>
          <w:rFonts w:cs="Arial"/>
          <w:sz w:val="20"/>
        </w:rPr>
        <w:t xml:space="preserve"> </w:t>
      </w:r>
    </w:p>
    <w:p w:rsidR="0036773E" w:rsidRDefault="0036773E" w:rsidP="0036773E">
      <w:pPr>
        <w:numPr>
          <w:ilvl w:val="0"/>
          <w:numId w:val="8"/>
        </w:numPr>
        <w:rPr>
          <w:rFonts w:cs="Arial"/>
          <w:sz w:val="20"/>
        </w:rPr>
      </w:pPr>
      <w:r>
        <w:rPr>
          <w:rFonts w:cs="Arial"/>
          <w:sz w:val="20"/>
        </w:rPr>
        <w:t>H jeugd</w:t>
      </w:r>
      <w:r>
        <w:rPr>
          <w:rFonts w:cs="Arial"/>
          <w:sz w:val="20"/>
        </w:rPr>
        <w:tab/>
      </w:r>
      <w:r>
        <w:rPr>
          <w:rFonts w:cs="Arial"/>
          <w:sz w:val="20"/>
        </w:rPr>
        <w:tab/>
      </w:r>
      <w:r>
        <w:rPr>
          <w:rFonts w:cs="Arial"/>
          <w:sz w:val="20"/>
        </w:rPr>
        <w:tab/>
        <w:t>2x 12,5 minuten in toernooivorm</w:t>
      </w:r>
    </w:p>
    <w:p w:rsidR="0036773E" w:rsidRDefault="0036773E" w:rsidP="0036773E">
      <w:pPr>
        <w:numPr>
          <w:ilvl w:val="0"/>
          <w:numId w:val="8"/>
        </w:numPr>
        <w:rPr>
          <w:rFonts w:cs="Arial"/>
          <w:sz w:val="20"/>
        </w:rPr>
      </w:pPr>
      <w:r>
        <w:rPr>
          <w:rFonts w:cs="Arial"/>
          <w:sz w:val="20"/>
        </w:rPr>
        <w:t>F-jeugd</w:t>
      </w:r>
      <w:r>
        <w:rPr>
          <w:rFonts w:cs="Arial"/>
          <w:sz w:val="20"/>
        </w:rPr>
        <w:tab/>
      </w:r>
      <w:r>
        <w:rPr>
          <w:rFonts w:cs="Arial"/>
          <w:sz w:val="20"/>
        </w:rPr>
        <w:tab/>
      </w:r>
      <w:r>
        <w:rPr>
          <w:rFonts w:cs="Arial"/>
          <w:sz w:val="20"/>
        </w:rPr>
        <w:tab/>
        <w:t>2x 15</w:t>
      </w:r>
      <w:r w:rsidRPr="003B6ECA">
        <w:rPr>
          <w:rFonts w:cs="Arial"/>
          <w:sz w:val="20"/>
        </w:rPr>
        <w:t xml:space="preserve"> minuten</w:t>
      </w:r>
      <w:r>
        <w:rPr>
          <w:rFonts w:cs="Arial"/>
          <w:sz w:val="20"/>
        </w:rPr>
        <w:t xml:space="preserve"> en het nemen van </w:t>
      </w:r>
      <w:proofErr w:type="spellStart"/>
      <w:r>
        <w:rPr>
          <w:rFonts w:cs="Arial"/>
          <w:sz w:val="20"/>
        </w:rPr>
        <w:t>shootouts</w:t>
      </w:r>
      <w:proofErr w:type="spellEnd"/>
      <w:r>
        <w:rPr>
          <w:rFonts w:cs="Arial"/>
          <w:sz w:val="20"/>
        </w:rPr>
        <w:t xml:space="preserve"> !!vanaf 2018 toernooivorm</w:t>
      </w:r>
    </w:p>
    <w:p w:rsidR="0036773E" w:rsidRDefault="0036773E" w:rsidP="0036773E">
      <w:pPr>
        <w:numPr>
          <w:ilvl w:val="0"/>
          <w:numId w:val="8"/>
        </w:numPr>
        <w:rPr>
          <w:rFonts w:cs="Arial"/>
          <w:sz w:val="20"/>
        </w:rPr>
      </w:pPr>
      <w:r>
        <w:rPr>
          <w:rFonts w:cs="Arial"/>
          <w:sz w:val="20"/>
        </w:rPr>
        <w:t>E jeugd</w:t>
      </w:r>
      <w:r>
        <w:rPr>
          <w:rFonts w:cs="Arial"/>
          <w:sz w:val="20"/>
        </w:rPr>
        <w:tab/>
      </w:r>
      <w:r>
        <w:rPr>
          <w:rFonts w:cs="Arial"/>
          <w:sz w:val="20"/>
        </w:rPr>
        <w:tab/>
      </w:r>
      <w:r>
        <w:rPr>
          <w:rFonts w:cs="Arial"/>
          <w:sz w:val="20"/>
        </w:rPr>
        <w:tab/>
        <w:t xml:space="preserve">2x 20 minuten en het nemen van </w:t>
      </w:r>
      <w:proofErr w:type="spellStart"/>
      <w:r>
        <w:rPr>
          <w:rFonts w:cs="Arial"/>
          <w:sz w:val="20"/>
        </w:rPr>
        <w:t>shootouts</w:t>
      </w:r>
      <w:proofErr w:type="spellEnd"/>
    </w:p>
    <w:p w:rsidR="0036773E" w:rsidRPr="005E2CE3" w:rsidRDefault="0036773E" w:rsidP="0036773E">
      <w:pPr>
        <w:numPr>
          <w:ilvl w:val="0"/>
          <w:numId w:val="8"/>
        </w:numPr>
        <w:rPr>
          <w:rFonts w:cs="Arial"/>
          <w:sz w:val="20"/>
        </w:rPr>
      </w:pPr>
      <w:r>
        <w:rPr>
          <w:rFonts w:cs="Arial"/>
          <w:sz w:val="20"/>
        </w:rPr>
        <w:t>D-jeugd</w:t>
      </w:r>
      <w:r>
        <w:rPr>
          <w:rFonts w:cs="Arial"/>
          <w:sz w:val="20"/>
        </w:rPr>
        <w:tab/>
      </w:r>
      <w:r>
        <w:rPr>
          <w:rFonts w:cs="Arial"/>
          <w:sz w:val="20"/>
        </w:rPr>
        <w:tab/>
      </w:r>
      <w:r>
        <w:rPr>
          <w:rFonts w:cs="Arial"/>
          <w:sz w:val="20"/>
        </w:rPr>
        <w:tab/>
      </w:r>
      <w:r w:rsidRPr="003B6ECA">
        <w:rPr>
          <w:rFonts w:cs="Arial"/>
          <w:sz w:val="20"/>
        </w:rPr>
        <w:t>2x 20 minuten;</w:t>
      </w:r>
    </w:p>
    <w:p w:rsidR="0036773E" w:rsidRPr="003B6ECA" w:rsidRDefault="0036773E" w:rsidP="0036773E">
      <w:pPr>
        <w:numPr>
          <w:ilvl w:val="0"/>
          <w:numId w:val="8"/>
        </w:numPr>
        <w:rPr>
          <w:rFonts w:cs="Arial"/>
          <w:sz w:val="20"/>
        </w:rPr>
      </w:pPr>
      <w:r>
        <w:rPr>
          <w:rFonts w:cs="Arial"/>
          <w:sz w:val="20"/>
        </w:rPr>
        <w:t xml:space="preserve">B- en </w:t>
      </w:r>
      <w:r w:rsidRPr="003B6ECA">
        <w:rPr>
          <w:rFonts w:cs="Arial"/>
          <w:sz w:val="20"/>
        </w:rPr>
        <w:t>C</w:t>
      </w:r>
      <w:r>
        <w:rPr>
          <w:rFonts w:cs="Arial"/>
          <w:sz w:val="20"/>
        </w:rPr>
        <w:t>-jeugd:</w:t>
      </w:r>
      <w:r>
        <w:rPr>
          <w:rFonts w:cs="Arial"/>
          <w:sz w:val="20"/>
        </w:rPr>
        <w:tab/>
      </w:r>
      <w:r>
        <w:rPr>
          <w:rFonts w:cs="Arial"/>
          <w:sz w:val="20"/>
        </w:rPr>
        <w:tab/>
      </w:r>
      <w:r w:rsidRPr="003B6ECA">
        <w:rPr>
          <w:rFonts w:cs="Arial"/>
          <w:sz w:val="20"/>
        </w:rPr>
        <w:t>2x 2</w:t>
      </w:r>
      <w:r>
        <w:rPr>
          <w:rFonts w:cs="Arial"/>
          <w:sz w:val="20"/>
        </w:rPr>
        <w:t>5</w:t>
      </w:r>
      <w:r w:rsidRPr="003B6ECA">
        <w:rPr>
          <w:rFonts w:cs="Arial"/>
          <w:sz w:val="20"/>
        </w:rPr>
        <w:t xml:space="preserve"> minuten;</w:t>
      </w:r>
    </w:p>
    <w:p w:rsidR="0036773E" w:rsidRPr="003B6ECA" w:rsidRDefault="0036773E" w:rsidP="0036773E">
      <w:pPr>
        <w:numPr>
          <w:ilvl w:val="0"/>
          <w:numId w:val="8"/>
        </w:numPr>
        <w:rPr>
          <w:rFonts w:cs="Arial"/>
          <w:sz w:val="20"/>
        </w:rPr>
      </w:pPr>
      <w:r w:rsidRPr="003B6ECA">
        <w:rPr>
          <w:rFonts w:cs="Arial"/>
          <w:sz w:val="20"/>
        </w:rPr>
        <w:t>A</w:t>
      </w:r>
      <w:r>
        <w:rPr>
          <w:rFonts w:cs="Arial"/>
          <w:sz w:val="20"/>
        </w:rPr>
        <w:t>-jeugd / senioren:</w:t>
      </w:r>
      <w:r>
        <w:rPr>
          <w:rFonts w:cs="Arial"/>
          <w:sz w:val="20"/>
        </w:rPr>
        <w:tab/>
      </w:r>
      <w:r>
        <w:rPr>
          <w:rFonts w:cs="Arial"/>
          <w:sz w:val="20"/>
        </w:rPr>
        <w:tab/>
      </w:r>
      <w:r w:rsidRPr="003B6ECA">
        <w:rPr>
          <w:rFonts w:cs="Arial"/>
          <w:sz w:val="20"/>
        </w:rPr>
        <w:t>2x 30 minuten</w:t>
      </w:r>
    </w:p>
    <w:p w:rsidR="0036773E" w:rsidRPr="003B6ECA" w:rsidRDefault="0036773E" w:rsidP="0036773E">
      <w:pPr>
        <w:numPr>
          <w:ilvl w:val="0"/>
          <w:numId w:val="8"/>
        </w:numPr>
        <w:rPr>
          <w:rFonts w:cs="Arial"/>
          <w:sz w:val="20"/>
        </w:rPr>
      </w:pPr>
      <w:r w:rsidRPr="003B6ECA">
        <w:rPr>
          <w:rFonts w:cs="Arial"/>
          <w:sz w:val="20"/>
        </w:rPr>
        <w:t>Recreanten</w:t>
      </w:r>
      <w:r>
        <w:rPr>
          <w:rFonts w:cs="Arial"/>
          <w:sz w:val="20"/>
        </w:rPr>
        <w:t>:</w:t>
      </w:r>
      <w:r>
        <w:rPr>
          <w:rFonts w:cs="Arial"/>
          <w:sz w:val="20"/>
        </w:rPr>
        <w:tab/>
      </w:r>
      <w:r>
        <w:rPr>
          <w:rFonts w:cs="Arial"/>
          <w:sz w:val="20"/>
        </w:rPr>
        <w:tab/>
      </w:r>
      <w:r w:rsidRPr="003B6ECA">
        <w:rPr>
          <w:rFonts w:cs="Arial"/>
          <w:sz w:val="20"/>
        </w:rPr>
        <w:t>2x 25 minuten.</w:t>
      </w:r>
    </w:p>
    <w:p w:rsidR="0036773E" w:rsidRPr="0036773E" w:rsidRDefault="0036773E" w:rsidP="0036773E">
      <w:pPr>
        <w:tabs>
          <w:tab w:val="left" w:pos="567"/>
          <w:tab w:val="left" w:pos="8505"/>
        </w:tabs>
        <w:ind w:left="357"/>
        <w:rPr>
          <w:rFonts w:cs="Arial"/>
          <w:sz w:val="20"/>
        </w:rPr>
      </w:pPr>
    </w:p>
    <w:p w:rsidR="00205EA0" w:rsidRPr="0036773E" w:rsidRDefault="00205EA0" w:rsidP="0036773E">
      <w:pPr>
        <w:pStyle w:val="Kop1"/>
        <w:rPr>
          <w:sz w:val="24"/>
          <w:szCs w:val="24"/>
        </w:rPr>
      </w:pPr>
      <w:bookmarkStart w:id="9" w:name="_Toc523749894"/>
      <w:r w:rsidRPr="0036773E">
        <w:rPr>
          <w:sz w:val="24"/>
          <w:szCs w:val="24"/>
        </w:rPr>
        <w:t>Toernooien</w:t>
      </w:r>
      <w:bookmarkEnd w:id="9"/>
      <w:r w:rsidRPr="0036773E">
        <w:rPr>
          <w:sz w:val="24"/>
          <w:szCs w:val="24"/>
        </w:rPr>
        <w:t xml:space="preserve"> </w:t>
      </w:r>
    </w:p>
    <w:p w:rsidR="00205EA0" w:rsidRPr="003B6ECA" w:rsidRDefault="00205EA0" w:rsidP="00205EA0"/>
    <w:p w:rsidR="00205EA0" w:rsidRPr="00C061E5" w:rsidRDefault="00C061E5" w:rsidP="00205EA0">
      <w:pPr>
        <w:rPr>
          <w:color w:val="auto"/>
          <w:sz w:val="20"/>
        </w:rPr>
      </w:pPr>
      <w:r w:rsidRPr="00C061E5">
        <w:rPr>
          <w:color w:val="auto"/>
          <w:sz w:val="20"/>
        </w:rPr>
        <w:t>Bij deelname aan toernooien gelden de volgende spelregels</w:t>
      </w:r>
      <w:r w:rsidR="00205EA0" w:rsidRPr="00C061E5">
        <w:rPr>
          <w:color w:val="auto"/>
          <w:sz w:val="20"/>
        </w:rPr>
        <w:t>: </w:t>
      </w:r>
    </w:p>
    <w:p w:rsidR="00205EA0" w:rsidRPr="00C061E5" w:rsidRDefault="00205EA0" w:rsidP="00C061E5">
      <w:pPr>
        <w:numPr>
          <w:ilvl w:val="0"/>
          <w:numId w:val="15"/>
        </w:numPr>
        <w:rPr>
          <w:color w:val="auto"/>
          <w:sz w:val="20"/>
        </w:rPr>
      </w:pPr>
      <w:r w:rsidRPr="00C061E5">
        <w:rPr>
          <w:color w:val="auto"/>
          <w:sz w:val="20"/>
        </w:rPr>
        <w:t xml:space="preserve">voor alle teams geldt dat </w:t>
      </w:r>
      <w:r w:rsidRPr="00C061E5">
        <w:rPr>
          <w:color w:val="auto"/>
          <w:sz w:val="20"/>
          <w:u w:val="single"/>
        </w:rPr>
        <w:t>het inschrijfgeld</w:t>
      </w:r>
      <w:r w:rsidRPr="00C061E5">
        <w:rPr>
          <w:color w:val="auto"/>
          <w:sz w:val="20"/>
        </w:rPr>
        <w:t xml:space="preserve"> van maximaal twee toernooien wordt vergoed;</w:t>
      </w:r>
    </w:p>
    <w:p w:rsidR="00205EA0" w:rsidRPr="00C061E5" w:rsidRDefault="00205EA0" w:rsidP="00C061E5">
      <w:pPr>
        <w:numPr>
          <w:ilvl w:val="0"/>
          <w:numId w:val="15"/>
        </w:numPr>
        <w:rPr>
          <w:color w:val="auto"/>
          <w:sz w:val="20"/>
        </w:rPr>
      </w:pPr>
      <w:r w:rsidRPr="00C061E5">
        <w:rPr>
          <w:color w:val="auto"/>
          <w:sz w:val="20"/>
        </w:rPr>
        <w:t>bij sommige toernooien geldt een scheidsrechterleveringsplicht (bijv. </w:t>
      </w:r>
      <w:proofErr w:type="spellStart"/>
      <w:r w:rsidRPr="00C061E5">
        <w:rPr>
          <w:color w:val="auto"/>
          <w:sz w:val="20"/>
        </w:rPr>
        <w:t>beachhandbaltoernooi</w:t>
      </w:r>
      <w:proofErr w:type="spellEnd"/>
      <w:r w:rsidRPr="00C061E5">
        <w:rPr>
          <w:color w:val="auto"/>
          <w:sz w:val="20"/>
        </w:rPr>
        <w:t>, bij deelname 2 teams leveringsplicht 1 scheidsrechter). Teams dienen dan zelf voor een capabele scheidsrechter te zorgen! Stem dit dus onderling met de deelnemende teams af! ;</w:t>
      </w:r>
    </w:p>
    <w:p w:rsidR="00205EA0" w:rsidRPr="00C061E5" w:rsidRDefault="00205EA0" w:rsidP="00C061E5">
      <w:pPr>
        <w:numPr>
          <w:ilvl w:val="0"/>
          <w:numId w:val="15"/>
        </w:numPr>
        <w:rPr>
          <w:color w:val="auto"/>
          <w:sz w:val="20"/>
        </w:rPr>
      </w:pPr>
      <w:r w:rsidRPr="00C061E5">
        <w:rPr>
          <w:color w:val="auto"/>
          <w:sz w:val="20"/>
        </w:rPr>
        <w:t xml:space="preserve">inschrijving voor een toernooi dient </w:t>
      </w:r>
      <w:r w:rsidR="00C061E5" w:rsidRPr="00C061E5">
        <w:rPr>
          <w:color w:val="auto"/>
          <w:sz w:val="20"/>
        </w:rPr>
        <w:t>aan de secretaris te worden gemeld</w:t>
      </w:r>
      <w:r w:rsidR="0051166F">
        <w:rPr>
          <w:color w:val="auto"/>
          <w:sz w:val="20"/>
        </w:rPr>
        <w:t> (k</w:t>
      </w:r>
      <w:r w:rsidRPr="00C061E5">
        <w:rPr>
          <w:color w:val="auto"/>
          <w:sz w:val="20"/>
        </w:rPr>
        <w:t xml:space="preserve">an </w:t>
      </w:r>
      <w:r w:rsidR="00C061E5" w:rsidRPr="00C061E5">
        <w:rPr>
          <w:color w:val="auto"/>
          <w:sz w:val="20"/>
        </w:rPr>
        <w:t>hij d</w:t>
      </w:r>
      <w:r w:rsidRPr="00C061E5">
        <w:rPr>
          <w:color w:val="auto"/>
          <w:sz w:val="20"/>
        </w:rPr>
        <w:t xml:space="preserve">e penningmeester opdracht geven </w:t>
      </w:r>
      <w:r w:rsidR="00C061E5" w:rsidRPr="00C061E5">
        <w:rPr>
          <w:color w:val="auto"/>
          <w:sz w:val="20"/>
        </w:rPr>
        <w:t xml:space="preserve">om </w:t>
      </w:r>
      <w:r w:rsidRPr="00C061E5">
        <w:rPr>
          <w:color w:val="auto"/>
          <w:sz w:val="20"/>
        </w:rPr>
        <w:t>het inschrijfgeld te betalen);   </w:t>
      </w:r>
    </w:p>
    <w:p w:rsidR="00205EA0" w:rsidRPr="00C061E5" w:rsidRDefault="00205EA0" w:rsidP="00C061E5">
      <w:pPr>
        <w:numPr>
          <w:ilvl w:val="0"/>
          <w:numId w:val="15"/>
        </w:numPr>
        <w:rPr>
          <w:color w:val="auto"/>
          <w:sz w:val="20"/>
        </w:rPr>
      </w:pPr>
      <w:r w:rsidRPr="00C061E5">
        <w:rPr>
          <w:color w:val="auto"/>
          <w:sz w:val="20"/>
        </w:rPr>
        <w:t xml:space="preserve">wordt op een toernooi ingeschreven en men besluit toch niet deel te nemen aan het betreffende toernooi, dan komen eventuele boetes (bijv. </w:t>
      </w:r>
      <w:proofErr w:type="spellStart"/>
      <w:r w:rsidRPr="00C061E5">
        <w:rPr>
          <w:color w:val="auto"/>
          <w:sz w:val="20"/>
        </w:rPr>
        <w:t>beachhandbal</w:t>
      </w:r>
      <w:proofErr w:type="spellEnd"/>
      <w:r w:rsidRPr="00C061E5">
        <w:rPr>
          <w:color w:val="auto"/>
          <w:sz w:val="20"/>
        </w:rPr>
        <w:t>) en inschrijfgeld voor rekening van het betreffende team;</w:t>
      </w:r>
    </w:p>
    <w:p w:rsidR="00205EA0" w:rsidRPr="00C061E5" w:rsidRDefault="00205EA0" w:rsidP="00C061E5">
      <w:pPr>
        <w:numPr>
          <w:ilvl w:val="0"/>
          <w:numId w:val="15"/>
        </w:numPr>
        <w:rPr>
          <w:color w:val="auto"/>
          <w:sz w:val="20"/>
        </w:rPr>
      </w:pPr>
      <w:r w:rsidRPr="00C061E5">
        <w:rPr>
          <w:color w:val="auto"/>
          <w:sz w:val="20"/>
        </w:rPr>
        <w:t>wordt aan meer dan twee toernooien deelgenomen, dan zijn de kosten hiervan voor rekening van het team.</w:t>
      </w:r>
    </w:p>
    <w:p w:rsidR="00205EA0" w:rsidRPr="00865479" w:rsidRDefault="00584F55" w:rsidP="00865479">
      <w:pPr>
        <w:pStyle w:val="Lijstalinea"/>
        <w:numPr>
          <w:ilvl w:val="0"/>
          <w:numId w:val="15"/>
        </w:numPr>
        <w:rPr>
          <w:rFonts w:ascii="Arial" w:hAnsi="Arial" w:cs="Arial"/>
          <w:sz w:val="20"/>
        </w:rPr>
      </w:pPr>
      <w:r w:rsidRPr="00865479">
        <w:rPr>
          <w:rFonts w:ascii="Arial" w:hAnsi="Arial" w:cs="Arial"/>
          <w:sz w:val="20"/>
        </w:rPr>
        <w:t>in uitzonder</w:t>
      </w:r>
      <w:r w:rsidR="00205EA0" w:rsidRPr="00865479">
        <w:rPr>
          <w:rFonts w:ascii="Arial" w:hAnsi="Arial" w:cs="Arial"/>
          <w:sz w:val="20"/>
        </w:rPr>
        <w:t>ing</w:t>
      </w:r>
      <w:r w:rsidR="00C061E5" w:rsidRPr="00865479">
        <w:rPr>
          <w:rFonts w:ascii="Arial" w:hAnsi="Arial" w:cs="Arial"/>
          <w:sz w:val="20"/>
        </w:rPr>
        <w:t>s</w:t>
      </w:r>
      <w:r w:rsidR="00205EA0" w:rsidRPr="00865479">
        <w:rPr>
          <w:rFonts w:ascii="Arial" w:hAnsi="Arial" w:cs="Arial"/>
          <w:sz w:val="20"/>
        </w:rPr>
        <w:t>gevallen, waarin deze spelregels niet voorzien, beslist het bestuur. </w:t>
      </w:r>
    </w:p>
    <w:p w:rsidR="00721C75" w:rsidRPr="003B6ECA" w:rsidRDefault="00721C75">
      <w:pPr>
        <w:pStyle w:val="Koptekst"/>
        <w:tabs>
          <w:tab w:val="clear" w:pos="4536"/>
          <w:tab w:val="clear" w:pos="9072"/>
        </w:tabs>
        <w:rPr>
          <w:rFonts w:cs="Arial"/>
          <w:sz w:val="20"/>
        </w:rPr>
      </w:pPr>
    </w:p>
    <w:p w:rsidR="003B6ECA" w:rsidRPr="000B6B12" w:rsidRDefault="003B6ECA" w:rsidP="000B6B12">
      <w:pPr>
        <w:pStyle w:val="Kop1"/>
        <w:rPr>
          <w:sz w:val="24"/>
          <w:szCs w:val="24"/>
        </w:rPr>
      </w:pPr>
      <w:bookmarkStart w:id="10" w:name="_Toc523749895"/>
      <w:r w:rsidRPr="000B6B12">
        <w:rPr>
          <w:sz w:val="24"/>
          <w:szCs w:val="24"/>
        </w:rPr>
        <w:t>Algemeen</w:t>
      </w:r>
      <w:bookmarkEnd w:id="10"/>
      <w:r w:rsidRPr="000B6B12">
        <w:rPr>
          <w:sz w:val="24"/>
          <w:szCs w:val="24"/>
        </w:rPr>
        <w:t xml:space="preserve"> </w:t>
      </w:r>
    </w:p>
    <w:p w:rsidR="003B6ECA" w:rsidRPr="003B6ECA" w:rsidRDefault="003B6ECA" w:rsidP="003B6ECA">
      <w:pPr>
        <w:pStyle w:val="Koptekst"/>
        <w:tabs>
          <w:tab w:val="clear" w:pos="4536"/>
          <w:tab w:val="clear" w:pos="9072"/>
        </w:tabs>
        <w:rPr>
          <w:rFonts w:cs="Arial"/>
          <w:sz w:val="20"/>
        </w:rPr>
      </w:pPr>
    </w:p>
    <w:p w:rsidR="003B6ECA" w:rsidRPr="003B6ECA" w:rsidRDefault="0036773E" w:rsidP="000B6B12">
      <w:pPr>
        <w:pStyle w:val="Kop2"/>
      </w:pPr>
      <w:bookmarkStart w:id="11" w:name="_Toc523749896"/>
      <w:r>
        <w:t xml:space="preserve">8.1 </w:t>
      </w:r>
      <w:r w:rsidR="003B6ECA" w:rsidRPr="003B6ECA">
        <w:t>Medische gegevens</w:t>
      </w:r>
      <w:bookmarkEnd w:id="11"/>
      <w:r w:rsidR="003B6ECA" w:rsidRPr="003B6ECA">
        <w:t xml:space="preserve"> </w:t>
      </w:r>
    </w:p>
    <w:p w:rsidR="003B6ECA" w:rsidRPr="003B6ECA" w:rsidRDefault="003B6ECA">
      <w:pPr>
        <w:pStyle w:val="Koptekst"/>
        <w:tabs>
          <w:tab w:val="clear" w:pos="4536"/>
          <w:tab w:val="clear" w:pos="9072"/>
        </w:tabs>
        <w:rPr>
          <w:rFonts w:cs="Arial"/>
          <w:sz w:val="20"/>
        </w:rPr>
      </w:pPr>
    </w:p>
    <w:p w:rsidR="003B6ECA" w:rsidRPr="003B6ECA" w:rsidRDefault="00744F1E" w:rsidP="003B6ECA">
      <w:pPr>
        <w:rPr>
          <w:rFonts w:cs="Arial"/>
          <w:sz w:val="20"/>
        </w:rPr>
      </w:pPr>
      <w:r>
        <w:rPr>
          <w:rFonts w:cs="Arial"/>
          <w:sz w:val="20"/>
        </w:rPr>
        <w:t xml:space="preserve">In het kader van de nieuwe wet </w:t>
      </w:r>
      <w:r w:rsidRPr="00744F1E">
        <w:rPr>
          <w:rFonts w:cs="Arial"/>
          <w:spacing w:val="3"/>
          <w:sz w:val="20"/>
          <w:szCs w:val="29"/>
          <w:shd w:val="clear" w:color="auto" w:fill="FFFFFF"/>
        </w:rPr>
        <w:t>Algemene verordening gegevensbescherming </w:t>
      </w:r>
      <w:r>
        <w:rPr>
          <w:rFonts w:cs="Arial"/>
          <w:spacing w:val="3"/>
          <w:sz w:val="20"/>
          <w:szCs w:val="29"/>
          <w:shd w:val="clear" w:color="auto" w:fill="FFFFFF"/>
        </w:rPr>
        <w:t xml:space="preserve">(AVG) </w:t>
      </w:r>
      <w:r w:rsidR="00865479">
        <w:rPr>
          <w:rFonts w:cs="Arial"/>
          <w:spacing w:val="3"/>
          <w:sz w:val="20"/>
          <w:szCs w:val="29"/>
          <w:shd w:val="clear" w:color="auto" w:fill="FFFFFF"/>
        </w:rPr>
        <w:t xml:space="preserve">per 25 mei 2018 </w:t>
      </w:r>
      <w:r>
        <w:rPr>
          <w:rFonts w:cs="Arial"/>
          <w:spacing w:val="3"/>
          <w:sz w:val="20"/>
          <w:szCs w:val="29"/>
          <w:shd w:val="clear" w:color="auto" w:fill="FFFFFF"/>
        </w:rPr>
        <w:t>worden deze gegevens niets meer verzameld</w:t>
      </w:r>
      <w:r w:rsidR="00865479">
        <w:rPr>
          <w:rFonts w:cs="Arial"/>
          <w:spacing w:val="3"/>
          <w:sz w:val="20"/>
          <w:szCs w:val="29"/>
          <w:shd w:val="clear" w:color="auto" w:fill="FFFFFF"/>
        </w:rPr>
        <w:t xml:space="preserve"> en in de leiderstas bewaard</w:t>
      </w:r>
      <w:r>
        <w:rPr>
          <w:rFonts w:cs="Arial"/>
          <w:spacing w:val="3"/>
          <w:sz w:val="20"/>
          <w:szCs w:val="29"/>
          <w:shd w:val="clear" w:color="auto" w:fill="FFFFFF"/>
        </w:rPr>
        <w:t xml:space="preserve">. </w:t>
      </w:r>
      <w:r w:rsidR="00865479">
        <w:rPr>
          <w:rFonts w:cs="Arial"/>
          <w:spacing w:val="3"/>
          <w:sz w:val="20"/>
          <w:szCs w:val="29"/>
          <w:shd w:val="clear" w:color="auto" w:fill="FFFFFF"/>
        </w:rPr>
        <w:br/>
      </w:r>
      <w:r>
        <w:rPr>
          <w:rFonts w:cs="Arial"/>
          <w:spacing w:val="3"/>
          <w:sz w:val="20"/>
          <w:szCs w:val="29"/>
          <w:shd w:val="clear" w:color="auto" w:fill="FFFFFF"/>
        </w:rPr>
        <w:t>Raakt er</w:t>
      </w:r>
      <w:r w:rsidR="00865479">
        <w:rPr>
          <w:rFonts w:cs="Arial"/>
          <w:spacing w:val="3"/>
          <w:sz w:val="20"/>
          <w:szCs w:val="29"/>
          <w:shd w:val="clear" w:color="auto" w:fill="FFFFFF"/>
        </w:rPr>
        <w:t xml:space="preserve"> een speler g</w:t>
      </w:r>
      <w:r>
        <w:rPr>
          <w:rFonts w:cs="Arial"/>
          <w:spacing w:val="3"/>
          <w:sz w:val="20"/>
          <w:szCs w:val="29"/>
          <w:shd w:val="clear" w:color="auto" w:fill="FFFFFF"/>
        </w:rPr>
        <w:t>eblesseerd dan gaan we er vanuit dat deze gegevens bekend zijn bij ouders/ spelers.</w:t>
      </w:r>
      <w:r w:rsidR="00865479">
        <w:rPr>
          <w:rFonts w:cs="Arial"/>
          <w:spacing w:val="3"/>
          <w:sz w:val="20"/>
          <w:szCs w:val="29"/>
          <w:shd w:val="clear" w:color="auto" w:fill="FFFFFF"/>
        </w:rPr>
        <w:t xml:space="preserve"> </w:t>
      </w:r>
      <w:r w:rsidR="00865479">
        <w:rPr>
          <w:rFonts w:cs="Arial"/>
          <w:spacing w:val="3"/>
          <w:sz w:val="20"/>
          <w:szCs w:val="29"/>
          <w:shd w:val="clear" w:color="auto" w:fill="FFFFFF"/>
        </w:rPr>
        <w:br/>
        <w:t>Kiest je er als team toch voor om deze gegevens wel te verzamelen dan gaan we ervanuit dat dit is overlegt met ouders en spelers.</w:t>
      </w:r>
    </w:p>
    <w:p w:rsidR="003B6ECA" w:rsidRPr="003B6ECA" w:rsidRDefault="0036773E" w:rsidP="000B6B12">
      <w:pPr>
        <w:pStyle w:val="Kop2"/>
      </w:pPr>
      <w:bookmarkStart w:id="12" w:name="_Toc523749897"/>
      <w:r>
        <w:lastRenderedPageBreak/>
        <w:t xml:space="preserve">8.2 </w:t>
      </w:r>
      <w:r w:rsidR="003B6ECA" w:rsidRPr="003B6ECA">
        <w:t xml:space="preserve">Hoe te handelen </w:t>
      </w:r>
      <w:proofErr w:type="spellStart"/>
      <w:r w:rsidR="003B6ECA" w:rsidRPr="003B6ECA">
        <w:t>i.g.v</w:t>
      </w:r>
      <w:proofErr w:type="spellEnd"/>
      <w:r w:rsidR="003B6ECA" w:rsidRPr="003B6ECA">
        <w:t>. acute blessures</w:t>
      </w:r>
      <w:bookmarkEnd w:id="12"/>
      <w:r w:rsidR="003B6ECA" w:rsidRPr="003B6ECA">
        <w:t xml:space="preserve"> </w:t>
      </w:r>
    </w:p>
    <w:p w:rsidR="003B6ECA" w:rsidRPr="003B6ECA" w:rsidRDefault="003B6ECA">
      <w:pPr>
        <w:pStyle w:val="Koptekst"/>
        <w:tabs>
          <w:tab w:val="clear" w:pos="4536"/>
          <w:tab w:val="clear" w:pos="9072"/>
        </w:tabs>
        <w:rPr>
          <w:rFonts w:cs="Arial"/>
          <w:sz w:val="20"/>
        </w:rPr>
      </w:pPr>
    </w:p>
    <w:p w:rsidR="003B6ECA" w:rsidRPr="003B6ECA" w:rsidRDefault="003B6ECA" w:rsidP="003B6ECA">
      <w:pPr>
        <w:rPr>
          <w:rFonts w:cs="Arial"/>
          <w:sz w:val="20"/>
        </w:rPr>
      </w:pPr>
      <w:r w:rsidRPr="003B6ECA">
        <w:rPr>
          <w:rFonts w:cs="Arial"/>
          <w:sz w:val="20"/>
        </w:rPr>
        <w:t>Mocht er een speelster geblesseerd raken dan is als eerste hulp I.C.E. voldoende. Dit staat voor: IJs, Compressie, Elevatie. Oftewel koelen, drukverband en hooghouden. In de meeste sporthallen kun je via de beheerder koelmateriaal lenen.</w:t>
      </w:r>
    </w:p>
    <w:p w:rsidR="003B6ECA" w:rsidRPr="00E01D0C" w:rsidRDefault="003B6ECA" w:rsidP="003B6ECA">
      <w:pPr>
        <w:rPr>
          <w:rFonts w:cs="Arial"/>
          <w:color w:val="auto"/>
          <w:sz w:val="20"/>
        </w:rPr>
      </w:pPr>
      <w:r w:rsidRPr="003B6ECA">
        <w:rPr>
          <w:rFonts w:cs="Arial"/>
          <w:sz w:val="20"/>
        </w:rPr>
        <w:t>Bij ernstige blessures of twijfel, stuur door naar</w:t>
      </w:r>
      <w:r w:rsidR="00865479">
        <w:rPr>
          <w:rFonts w:cs="Arial"/>
          <w:sz w:val="20"/>
        </w:rPr>
        <w:t xml:space="preserve"> Spoedeisende hulp of</w:t>
      </w:r>
      <w:r w:rsidRPr="003B6ECA">
        <w:rPr>
          <w:rFonts w:cs="Arial"/>
          <w:sz w:val="20"/>
        </w:rPr>
        <w:t xml:space="preserve"> huisarts/dienstdoende arts voor verder onderzoek. Laat eventueel een ouder meegaan, maar zorg er voor dat er altijd een leider bij het team blijft. </w:t>
      </w:r>
      <w:r w:rsidR="0051166F" w:rsidRPr="00E01D0C">
        <w:rPr>
          <w:rFonts w:cs="Arial"/>
          <w:color w:val="auto"/>
          <w:sz w:val="20"/>
        </w:rPr>
        <w:t>Adviseer</w:t>
      </w:r>
      <w:r w:rsidRPr="00E01D0C">
        <w:rPr>
          <w:rFonts w:cs="Arial"/>
          <w:color w:val="auto"/>
          <w:sz w:val="20"/>
        </w:rPr>
        <w:t xml:space="preserve"> de speelster bij blessures aan het bewegingsapparaat die revalidatie of medische begeleiding vereisen, contact op</w:t>
      </w:r>
      <w:r w:rsidR="0051166F" w:rsidRPr="00E01D0C">
        <w:rPr>
          <w:rFonts w:cs="Arial"/>
          <w:color w:val="auto"/>
          <w:sz w:val="20"/>
        </w:rPr>
        <w:t xml:space="preserve"> te </w:t>
      </w:r>
      <w:r w:rsidRPr="00E01D0C">
        <w:rPr>
          <w:rFonts w:cs="Arial"/>
          <w:color w:val="auto"/>
          <w:sz w:val="20"/>
        </w:rPr>
        <w:t>nemen met de praktijk voor fysiotherapie in Wijhe.</w:t>
      </w:r>
    </w:p>
    <w:p w:rsidR="00865479" w:rsidRDefault="003B6ECA" w:rsidP="003B6ECA">
      <w:pPr>
        <w:rPr>
          <w:rFonts w:cs="Arial"/>
          <w:color w:val="auto"/>
          <w:sz w:val="20"/>
        </w:rPr>
      </w:pPr>
      <w:r w:rsidRPr="00E01D0C">
        <w:rPr>
          <w:rFonts w:cs="Arial"/>
          <w:color w:val="auto"/>
          <w:sz w:val="20"/>
        </w:rPr>
        <w:t>Wekelijks heeft de verzorger van Dames 1 op dinsdag</w:t>
      </w:r>
      <w:r w:rsidR="0051166F" w:rsidRPr="00E01D0C">
        <w:rPr>
          <w:rFonts w:cs="Arial"/>
          <w:color w:val="auto"/>
          <w:sz w:val="20"/>
        </w:rPr>
        <w:t>avond een spreekuur. Voor de exacte tijden, plaats en overige regels wordt verwezen naar de site</w:t>
      </w:r>
      <w:r w:rsidR="00865479">
        <w:rPr>
          <w:rFonts w:cs="Arial"/>
          <w:color w:val="auto"/>
          <w:sz w:val="20"/>
        </w:rPr>
        <w:t xml:space="preserve"> Wijhe ’92 </w:t>
      </w:r>
      <w:hyperlink r:id="rId14" w:history="1">
        <w:r w:rsidR="00865479" w:rsidRPr="00D30E66">
          <w:rPr>
            <w:rStyle w:val="Hyperlink"/>
            <w:rFonts w:cs="Arial"/>
            <w:sz w:val="20"/>
          </w:rPr>
          <w:t>http://www.wijhe92.nl/files/downloads/file_542.pdf</w:t>
        </w:r>
      </w:hyperlink>
    </w:p>
    <w:p w:rsidR="003B6ECA" w:rsidRPr="00E01D0C" w:rsidRDefault="0051166F" w:rsidP="003B6ECA">
      <w:pPr>
        <w:rPr>
          <w:rFonts w:cs="Arial"/>
          <w:color w:val="auto"/>
          <w:sz w:val="20"/>
        </w:rPr>
      </w:pPr>
      <w:r w:rsidRPr="00E01D0C">
        <w:rPr>
          <w:rFonts w:cs="Arial"/>
          <w:color w:val="auto"/>
          <w:sz w:val="20"/>
        </w:rPr>
        <w:t>daar kun je de informatie vinden onder handbalteams/informatie.</w:t>
      </w:r>
      <w:r w:rsidR="000511D9">
        <w:rPr>
          <w:rFonts w:cs="Arial"/>
          <w:color w:val="auto"/>
          <w:sz w:val="20"/>
        </w:rPr>
        <w:t xml:space="preserve"> </w:t>
      </w:r>
      <w:r w:rsidR="00865479">
        <w:rPr>
          <w:rFonts w:cs="Arial"/>
          <w:color w:val="auto"/>
          <w:sz w:val="20"/>
        </w:rPr>
        <w:t xml:space="preserve">Deze informatie is </w:t>
      </w:r>
      <w:proofErr w:type="spellStart"/>
      <w:r w:rsidR="00865479">
        <w:rPr>
          <w:rFonts w:cs="Arial"/>
          <w:color w:val="auto"/>
          <w:sz w:val="20"/>
        </w:rPr>
        <w:t>ovb</w:t>
      </w:r>
      <w:proofErr w:type="spellEnd"/>
      <w:r w:rsidR="00865479">
        <w:rPr>
          <w:rFonts w:cs="Arial"/>
          <w:color w:val="auto"/>
          <w:sz w:val="20"/>
        </w:rPr>
        <w:t xml:space="preserve"> en kan wat afwijken. </w:t>
      </w:r>
      <w:r w:rsidR="003B6ECA" w:rsidRPr="00E01D0C">
        <w:rPr>
          <w:rFonts w:cs="Arial"/>
          <w:color w:val="auto"/>
          <w:sz w:val="20"/>
        </w:rPr>
        <w:t xml:space="preserve">De organisatorisch coördinator is </w:t>
      </w:r>
      <w:r w:rsidRPr="00E01D0C">
        <w:rPr>
          <w:rFonts w:cs="Arial"/>
          <w:color w:val="auto"/>
          <w:sz w:val="20"/>
        </w:rPr>
        <w:t xml:space="preserve">ook </w:t>
      </w:r>
      <w:r w:rsidR="003B6ECA" w:rsidRPr="00E01D0C">
        <w:rPr>
          <w:rFonts w:cs="Arial"/>
          <w:color w:val="auto"/>
          <w:sz w:val="20"/>
        </w:rPr>
        <w:t>op de hoogte van de dag en tijd.</w:t>
      </w:r>
      <w:r w:rsidRPr="00E01D0C">
        <w:rPr>
          <w:rFonts w:cs="Arial"/>
          <w:color w:val="auto"/>
          <w:sz w:val="20"/>
        </w:rPr>
        <w:t xml:space="preserve"> </w:t>
      </w:r>
    </w:p>
    <w:p w:rsidR="003B6ECA" w:rsidRPr="003B6ECA" w:rsidRDefault="0036773E" w:rsidP="000B6B12">
      <w:pPr>
        <w:pStyle w:val="Kop2"/>
      </w:pPr>
      <w:bookmarkStart w:id="13" w:name="_Toc523749898"/>
      <w:r>
        <w:t xml:space="preserve">8.3 </w:t>
      </w:r>
      <w:r w:rsidR="003B6ECA" w:rsidRPr="003B6ECA">
        <w:t xml:space="preserve">Gedragscode </w:t>
      </w:r>
      <w:r w:rsidR="004778E0">
        <w:t>/ Vertrouwenscontactpersoon</w:t>
      </w:r>
      <w:bookmarkEnd w:id="13"/>
    </w:p>
    <w:p w:rsidR="004778E0" w:rsidRPr="000B6B12" w:rsidRDefault="0036773E" w:rsidP="000B6B12">
      <w:pPr>
        <w:pStyle w:val="Kop3"/>
        <w:numPr>
          <w:ilvl w:val="0"/>
          <w:numId w:val="0"/>
        </w:numPr>
        <w:rPr>
          <w:b/>
          <w:sz w:val="20"/>
        </w:rPr>
      </w:pPr>
      <w:bookmarkStart w:id="14" w:name="_Toc523749899"/>
      <w:r w:rsidRPr="000B6B12">
        <w:rPr>
          <w:b/>
          <w:sz w:val="20"/>
        </w:rPr>
        <w:t>8</w:t>
      </w:r>
      <w:r w:rsidR="004778E0" w:rsidRPr="000B6B12">
        <w:rPr>
          <w:b/>
          <w:sz w:val="20"/>
        </w:rPr>
        <w:t>.3.1 Gedragscode</w:t>
      </w:r>
      <w:bookmarkEnd w:id="14"/>
    </w:p>
    <w:p w:rsidR="004778E0" w:rsidRPr="003B6ECA" w:rsidRDefault="004778E0" w:rsidP="003B6ECA">
      <w:pPr>
        <w:pStyle w:val="Koptekst"/>
        <w:tabs>
          <w:tab w:val="clear" w:pos="4536"/>
          <w:tab w:val="clear" w:pos="9072"/>
        </w:tabs>
        <w:rPr>
          <w:rFonts w:cs="Arial"/>
          <w:sz w:val="20"/>
        </w:rPr>
      </w:pPr>
    </w:p>
    <w:p w:rsidR="00865479" w:rsidRDefault="003B6ECA" w:rsidP="003B6ECA">
      <w:pPr>
        <w:rPr>
          <w:rFonts w:cs="Arial"/>
          <w:sz w:val="20"/>
        </w:rPr>
      </w:pPr>
      <w:r w:rsidRPr="003B6ECA">
        <w:rPr>
          <w:rFonts w:cs="Arial"/>
          <w:sz w:val="20"/>
        </w:rPr>
        <w:t xml:space="preserve">Wijhe ’92 heeft een gedragscode. Deze is terug te vinden op de website onder </w:t>
      </w:r>
      <w:r w:rsidR="00255C22">
        <w:rPr>
          <w:rFonts w:cs="Arial"/>
          <w:sz w:val="20"/>
        </w:rPr>
        <w:t xml:space="preserve">clubinfo/ </w:t>
      </w:r>
      <w:r w:rsidR="00865479">
        <w:rPr>
          <w:rFonts w:cs="Arial"/>
          <w:sz w:val="20"/>
        </w:rPr>
        <w:t xml:space="preserve">normen en waarden. </w:t>
      </w:r>
      <w:hyperlink r:id="rId15" w:history="1">
        <w:r w:rsidR="00865479" w:rsidRPr="00D30E66">
          <w:rPr>
            <w:rStyle w:val="Hyperlink"/>
            <w:rFonts w:cs="Arial"/>
            <w:sz w:val="20"/>
          </w:rPr>
          <w:t>http://www.wijhe92.nl/clubinfo/84</w:t>
        </w:r>
      </w:hyperlink>
      <w:r w:rsidRPr="003B6ECA">
        <w:rPr>
          <w:rFonts w:cs="Arial"/>
          <w:sz w:val="20"/>
        </w:rPr>
        <w:t>.</w:t>
      </w:r>
    </w:p>
    <w:p w:rsidR="00361F44" w:rsidRPr="003B6ECA" w:rsidRDefault="00361F44" w:rsidP="003B6ECA">
      <w:pPr>
        <w:rPr>
          <w:rFonts w:cs="Arial"/>
          <w:color w:val="FF00FF"/>
          <w:sz w:val="20"/>
        </w:rPr>
      </w:pPr>
    </w:p>
    <w:p w:rsidR="00361F44" w:rsidRPr="00361F44" w:rsidRDefault="00361F44">
      <w:pPr>
        <w:pStyle w:val="Koptekst"/>
        <w:tabs>
          <w:tab w:val="clear" w:pos="4536"/>
          <w:tab w:val="clear" w:pos="9072"/>
        </w:tabs>
        <w:rPr>
          <w:rFonts w:cs="Arial"/>
          <w:sz w:val="20"/>
        </w:rPr>
      </w:pPr>
      <w:r>
        <w:rPr>
          <w:rFonts w:cs="Arial"/>
          <w:sz w:val="20"/>
        </w:rPr>
        <w:t xml:space="preserve">De </w:t>
      </w:r>
      <w:r w:rsidRPr="00361F44">
        <w:rPr>
          <w:rFonts w:cs="Arial"/>
          <w:sz w:val="20"/>
        </w:rPr>
        <w:t>meer specifieke regels voor de handballende leden zijn:</w:t>
      </w:r>
    </w:p>
    <w:p w:rsidR="00361F44" w:rsidRPr="00361F44" w:rsidRDefault="00361F44" w:rsidP="00361F44">
      <w:pPr>
        <w:numPr>
          <w:ilvl w:val="0"/>
          <w:numId w:val="19"/>
        </w:numPr>
        <w:rPr>
          <w:rFonts w:cs="Arial"/>
          <w:sz w:val="20"/>
        </w:rPr>
      </w:pPr>
      <w:r>
        <w:rPr>
          <w:rFonts w:cs="Arial"/>
          <w:sz w:val="20"/>
        </w:rPr>
        <w:t>w</w:t>
      </w:r>
      <w:r w:rsidRPr="00361F44">
        <w:rPr>
          <w:rFonts w:cs="Arial"/>
          <w:sz w:val="20"/>
        </w:rPr>
        <w:t>ees op tijd op de training en de  wedstrijd. Afmelden: zo vroeg mogelijk bij leide</w:t>
      </w:r>
      <w:r>
        <w:rPr>
          <w:rFonts w:cs="Arial"/>
          <w:sz w:val="20"/>
        </w:rPr>
        <w:t>r en/of trainer;</w:t>
      </w:r>
    </w:p>
    <w:p w:rsidR="00361F44" w:rsidRPr="00361F44" w:rsidRDefault="00361F44" w:rsidP="00361F44">
      <w:pPr>
        <w:numPr>
          <w:ilvl w:val="0"/>
          <w:numId w:val="19"/>
        </w:numPr>
        <w:rPr>
          <w:rFonts w:cs="Arial"/>
          <w:sz w:val="20"/>
        </w:rPr>
      </w:pPr>
      <w:r>
        <w:rPr>
          <w:rFonts w:cs="Arial"/>
          <w:sz w:val="20"/>
        </w:rPr>
        <w:t>t</w:t>
      </w:r>
      <w:r w:rsidRPr="00361F44">
        <w:rPr>
          <w:rFonts w:cs="Arial"/>
          <w:sz w:val="20"/>
        </w:rPr>
        <w:t>rain regelmatig en met inzet</w:t>
      </w:r>
      <w:r>
        <w:rPr>
          <w:rFonts w:cs="Arial"/>
          <w:sz w:val="20"/>
        </w:rPr>
        <w:t>;</w:t>
      </w:r>
    </w:p>
    <w:p w:rsidR="00361F44" w:rsidRPr="00361F44" w:rsidRDefault="00361F44" w:rsidP="00361F44">
      <w:pPr>
        <w:numPr>
          <w:ilvl w:val="0"/>
          <w:numId w:val="19"/>
        </w:numPr>
        <w:rPr>
          <w:rFonts w:cs="Arial"/>
          <w:sz w:val="20"/>
        </w:rPr>
      </w:pPr>
      <w:r>
        <w:rPr>
          <w:rFonts w:cs="Arial"/>
          <w:sz w:val="20"/>
        </w:rPr>
        <w:t>d</w:t>
      </w:r>
      <w:r w:rsidRPr="00361F44">
        <w:rPr>
          <w:rFonts w:cs="Arial"/>
          <w:sz w:val="20"/>
        </w:rPr>
        <w:t>raag zorg voor het in goede staat verk</w:t>
      </w:r>
      <w:r>
        <w:rPr>
          <w:rFonts w:cs="Arial"/>
          <w:sz w:val="20"/>
        </w:rPr>
        <w:t>eren van tenue en sportschoenen;</w:t>
      </w:r>
    </w:p>
    <w:p w:rsidR="00361F44" w:rsidRPr="00361F44" w:rsidRDefault="00361F44" w:rsidP="00361F44">
      <w:pPr>
        <w:numPr>
          <w:ilvl w:val="0"/>
          <w:numId w:val="19"/>
        </w:numPr>
        <w:rPr>
          <w:rFonts w:cs="Arial"/>
          <w:sz w:val="20"/>
        </w:rPr>
      </w:pPr>
      <w:r>
        <w:rPr>
          <w:rFonts w:cs="Arial"/>
          <w:sz w:val="20"/>
        </w:rPr>
        <w:t>v</w:t>
      </w:r>
      <w:r w:rsidRPr="00361F44">
        <w:rPr>
          <w:rFonts w:cs="Arial"/>
          <w:sz w:val="20"/>
        </w:rPr>
        <w:t>olg de aanwijzingen van de leider en/of trainer</w:t>
      </w:r>
      <w:r>
        <w:rPr>
          <w:rFonts w:cs="Arial"/>
          <w:sz w:val="20"/>
        </w:rPr>
        <w:t>;</w:t>
      </w:r>
    </w:p>
    <w:p w:rsidR="00361F44" w:rsidRPr="00361F44" w:rsidRDefault="00361F44" w:rsidP="00361F44">
      <w:pPr>
        <w:numPr>
          <w:ilvl w:val="0"/>
          <w:numId w:val="19"/>
        </w:numPr>
        <w:rPr>
          <w:rFonts w:cs="Arial"/>
          <w:sz w:val="20"/>
        </w:rPr>
      </w:pPr>
      <w:r>
        <w:rPr>
          <w:rFonts w:cs="Arial"/>
          <w:sz w:val="20"/>
        </w:rPr>
        <w:t>h</w:t>
      </w:r>
      <w:r w:rsidRPr="00361F44">
        <w:rPr>
          <w:rFonts w:cs="Arial"/>
          <w:sz w:val="20"/>
        </w:rPr>
        <w:t>oud</w:t>
      </w:r>
      <w:r>
        <w:rPr>
          <w:rFonts w:cs="Arial"/>
          <w:sz w:val="20"/>
        </w:rPr>
        <w:t xml:space="preserve"> de zalen/het veld en de gebouwen netjes;</w:t>
      </w:r>
    </w:p>
    <w:p w:rsidR="00361F44" w:rsidRPr="00361F44" w:rsidRDefault="00361F44" w:rsidP="00361F44">
      <w:pPr>
        <w:numPr>
          <w:ilvl w:val="0"/>
          <w:numId w:val="19"/>
        </w:numPr>
        <w:rPr>
          <w:rFonts w:cs="Arial"/>
          <w:sz w:val="20"/>
        </w:rPr>
      </w:pPr>
      <w:r>
        <w:rPr>
          <w:rFonts w:cs="Arial"/>
          <w:sz w:val="20"/>
        </w:rPr>
        <w:t>w</w:t>
      </w:r>
      <w:r w:rsidRPr="00361F44">
        <w:rPr>
          <w:rFonts w:cs="Arial"/>
          <w:sz w:val="20"/>
        </w:rPr>
        <w:t>ees zuinig  op ballen en anderen materialen</w:t>
      </w:r>
      <w:r>
        <w:rPr>
          <w:rFonts w:cs="Arial"/>
          <w:sz w:val="20"/>
        </w:rPr>
        <w:t>;</w:t>
      </w:r>
    </w:p>
    <w:p w:rsidR="00361F44" w:rsidRPr="00361F44" w:rsidRDefault="00361F44" w:rsidP="00361F44">
      <w:pPr>
        <w:numPr>
          <w:ilvl w:val="0"/>
          <w:numId w:val="19"/>
        </w:numPr>
        <w:rPr>
          <w:rFonts w:cs="Arial"/>
          <w:sz w:val="20"/>
        </w:rPr>
      </w:pPr>
      <w:r>
        <w:rPr>
          <w:rFonts w:cs="Arial"/>
          <w:sz w:val="20"/>
        </w:rPr>
        <w:t>g</w:t>
      </w:r>
      <w:r w:rsidRPr="00361F44">
        <w:rPr>
          <w:rFonts w:cs="Arial"/>
          <w:sz w:val="20"/>
        </w:rPr>
        <w:t xml:space="preserve">edraag je correct tegen medespeelsters, tegenspeelsters, scheidsrechters, </w:t>
      </w:r>
      <w:r>
        <w:rPr>
          <w:rFonts w:cs="Arial"/>
          <w:sz w:val="20"/>
        </w:rPr>
        <w:t>e</w:t>
      </w:r>
      <w:r w:rsidRPr="00361F44">
        <w:rPr>
          <w:rFonts w:cs="Arial"/>
          <w:sz w:val="20"/>
        </w:rPr>
        <w:t>tc.</w:t>
      </w:r>
      <w:r>
        <w:rPr>
          <w:rFonts w:cs="Arial"/>
          <w:sz w:val="20"/>
        </w:rPr>
        <w:t>;</w:t>
      </w:r>
    </w:p>
    <w:p w:rsidR="00361F44" w:rsidRPr="00361F44" w:rsidRDefault="00361F44" w:rsidP="00361F44">
      <w:pPr>
        <w:numPr>
          <w:ilvl w:val="0"/>
          <w:numId w:val="19"/>
        </w:numPr>
        <w:rPr>
          <w:rFonts w:cs="Arial"/>
          <w:sz w:val="20"/>
        </w:rPr>
      </w:pPr>
      <w:r>
        <w:rPr>
          <w:rFonts w:cs="Arial"/>
          <w:sz w:val="20"/>
        </w:rPr>
        <w:t>v</w:t>
      </w:r>
      <w:r w:rsidRPr="00361F44">
        <w:rPr>
          <w:rFonts w:cs="Arial"/>
          <w:sz w:val="20"/>
        </w:rPr>
        <w:t>erzorg je goed zowel vingernagels als teennagels op tijd knippen, douchen na training en wedstrijd, verstandig eten en drinken enz.</w:t>
      </w:r>
      <w:r>
        <w:rPr>
          <w:rFonts w:cs="Arial"/>
          <w:sz w:val="20"/>
        </w:rPr>
        <w:t>;</w:t>
      </w:r>
    </w:p>
    <w:p w:rsidR="00361F44" w:rsidRDefault="00361F44" w:rsidP="00361F44">
      <w:pPr>
        <w:numPr>
          <w:ilvl w:val="0"/>
          <w:numId w:val="19"/>
        </w:numPr>
        <w:rPr>
          <w:rFonts w:cs="Arial"/>
          <w:sz w:val="20"/>
        </w:rPr>
      </w:pPr>
      <w:r>
        <w:rPr>
          <w:rFonts w:cs="Arial"/>
          <w:sz w:val="20"/>
        </w:rPr>
        <w:t>d</w:t>
      </w:r>
      <w:r w:rsidRPr="00361F44">
        <w:rPr>
          <w:rFonts w:cs="Arial"/>
          <w:sz w:val="20"/>
        </w:rPr>
        <w:t>raag geen kettinkjes, horloge</w:t>
      </w:r>
      <w:r w:rsidR="0020347C">
        <w:rPr>
          <w:rFonts w:cs="Arial"/>
          <w:sz w:val="20"/>
        </w:rPr>
        <w:t>,</w:t>
      </w:r>
      <w:r>
        <w:rPr>
          <w:rFonts w:cs="Arial"/>
          <w:sz w:val="20"/>
        </w:rPr>
        <w:t xml:space="preserve"> ringen </w:t>
      </w:r>
      <w:r w:rsidR="0020347C">
        <w:rPr>
          <w:rFonts w:cs="Arial"/>
          <w:sz w:val="20"/>
        </w:rPr>
        <w:t>of andere sieraden</w:t>
      </w:r>
      <w:r>
        <w:rPr>
          <w:rFonts w:cs="Arial"/>
          <w:sz w:val="20"/>
        </w:rPr>
        <w:t>;</w:t>
      </w:r>
    </w:p>
    <w:p w:rsidR="005E2CE3" w:rsidRDefault="005E2CE3" w:rsidP="00361F44">
      <w:pPr>
        <w:numPr>
          <w:ilvl w:val="0"/>
          <w:numId w:val="19"/>
        </w:numPr>
        <w:rPr>
          <w:rFonts w:cs="Arial"/>
          <w:sz w:val="20"/>
        </w:rPr>
      </w:pPr>
      <w:r>
        <w:rPr>
          <w:rFonts w:cs="Arial"/>
          <w:sz w:val="20"/>
        </w:rPr>
        <w:t>geen kauwgom in de mond.</w:t>
      </w:r>
    </w:p>
    <w:p w:rsidR="00255C22" w:rsidRPr="00361F44" w:rsidRDefault="00255C22" w:rsidP="00361F44">
      <w:pPr>
        <w:numPr>
          <w:ilvl w:val="0"/>
          <w:numId w:val="19"/>
        </w:numPr>
        <w:rPr>
          <w:rFonts w:cs="Arial"/>
          <w:sz w:val="20"/>
        </w:rPr>
      </w:pPr>
      <w:r>
        <w:rPr>
          <w:rFonts w:cs="Arial"/>
          <w:sz w:val="20"/>
        </w:rPr>
        <w:t>Haren vast of in een vlecht.</w:t>
      </w:r>
      <w:r w:rsidR="009466F7">
        <w:rPr>
          <w:rFonts w:cs="Arial"/>
          <w:sz w:val="20"/>
        </w:rPr>
        <w:t xml:space="preserve"> Schuifjes/knipjes afplakken.</w:t>
      </w:r>
    </w:p>
    <w:p w:rsidR="00361F44" w:rsidRPr="00361F44" w:rsidRDefault="00361F44" w:rsidP="00361F44">
      <w:pPr>
        <w:numPr>
          <w:ilvl w:val="0"/>
          <w:numId w:val="19"/>
        </w:numPr>
        <w:rPr>
          <w:rFonts w:cs="Arial"/>
          <w:sz w:val="20"/>
        </w:rPr>
      </w:pPr>
      <w:r>
        <w:rPr>
          <w:rFonts w:cs="Arial"/>
          <w:sz w:val="20"/>
        </w:rPr>
        <w:t>laat waardevolle spullen thuis;</w:t>
      </w:r>
    </w:p>
    <w:p w:rsidR="00361F44" w:rsidRPr="00361F44" w:rsidRDefault="00361F44" w:rsidP="00361F44">
      <w:pPr>
        <w:numPr>
          <w:ilvl w:val="0"/>
          <w:numId w:val="19"/>
        </w:numPr>
        <w:rPr>
          <w:rFonts w:cs="Arial"/>
          <w:sz w:val="20"/>
        </w:rPr>
      </w:pPr>
      <w:r>
        <w:rPr>
          <w:rFonts w:cs="Arial"/>
          <w:sz w:val="20"/>
        </w:rPr>
        <w:t>s</w:t>
      </w:r>
      <w:r w:rsidRPr="00361F44">
        <w:rPr>
          <w:rFonts w:cs="Arial"/>
          <w:sz w:val="20"/>
        </w:rPr>
        <w:t>pee</w:t>
      </w:r>
      <w:r>
        <w:rPr>
          <w:rFonts w:cs="Arial"/>
          <w:sz w:val="20"/>
        </w:rPr>
        <w:t>l met het shirt in de broek;</w:t>
      </w:r>
    </w:p>
    <w:p w:rsidR="00361F44" w:rsidRPr="00361F44" w:rsidRDefault="00361F44" w:rsidP="00361F44">
      <w:pPr>
        <w:numPr>
          <w:ilvl w:val="0"/>
          <w:numId w:val="19"/>
        </w:numPr>
        <w:rPr>
          <w:rFonts w:cs="Arial"/>
          <w:sz w:val="20"/>
        </w:rPr>
      </w:pPr>
      <w:r>
        <w:rPr>
          <w:rFonts w:cs="Arial"/>
          <w:sz w:val="20"/>
        </w:rPr>
        <w:t>z</w:t>
      </w:r>
      <w:r w:rsidRPr="00361F44">
        <w:rPr>
          <w:rFonts w:cs="Arial"/>
          <w:sz w:val="20"/>
        </w:rPr>
        <w:t xml:space="preserve">org </w:t>
      </w:r>
      <w:r>
        <w:rPr>
          <w:rFonts w:cs="Arial"/>
          <w:sz w:val="20"/>
        </w:rPr>
        <w:t>dat je alle spullen bij je hebt;</w:t>
      </w:r>
    </w:p>
    <w:p w:rsidR="00361F44" w:rsidRPr="00361F44" w:rsidRDefault="00361F44" w:rsidP="00361F44">
      <w:pPr>
        <w:numPr>
          <w:ilvl w:val="0"/>
          <w:numId w:val="19"/>
        </w:numPr>
        <w:rPr>
          <w:rFonts w:cs="Arial"/>
          <w:sz w:val="20"/>
        </w:rPr>
      </w:pPr>
      <w:r>
        <w:rPr>
          <w:rFonts w:cs="Arial"/>
          <w:sz w:val="20"/>
        </w:rPr>
        <w:t>i</w:t>
      </w:r>
      <w:r w:rsidRPr="00361F44">
        <w:rPr>
          <w:rFonts w:cs="Arial"/>
          <w:sz w:val="20"/>
        </w:rPr>
        <w:t>nformeer de trainer of leider over andere trainingen die je die week gehad hebt, zodat hij/zij daar rekening mee kan houden. Vertel de trainer/leider wanneer je ziek bent of was, wanneer je zorgen hebt</w:t>
      </w:r>
      <w:r w:rsidR="0020347C">
        <w:rPr>
          <w:rFonts w:cs="Arial"/>
          <w:sz w:val="20"/>
        </w:rPr>
        <w:t xml:space="preserve"> of er andere dingen spelen die van belang zijn om te melden.</w:t>
      </w:r>
    </w:p>
    <w:p w:rsidR="00361F44" w:rsidRPr="00361F44" w:rsidRDefault="00361F44" w:rsidP="00361F44">
      <w:pPr>
        <w:numPr>
          <w:ilvl w:val="0"/>
          <w:numId w:val="19"/>
        </w:numPr>
        <w:rPr>
          <w:rFonts w:cs="Arial"/>
          <w:sz w:val="20"/>
        </w:rPr>
      </w:pPr>
      <w:r>
        <w:rPr>
          <w:rFonts w:cs="Arial"/>
          <w:sz w:val="20"/>
        </w:rPr>
        <w:t>d</w:t>
      </w:r>
      <w:r w:rsidRPr="00361F44">
        <w:rPr>
          <w:rFonts w:cs="Arial"/>
          <w:sz w:val="20"/>
        </w:rPr>
        <w:t>e eigen mening of opvatting brengen we naar voren naar de juiste pe</w:t>
      </w:r>
      <w:r>
        <w:rPr>
          <w:rFonts w:cs="Arial"/>
          <w:sz w:val="20"/>
        </w:rPr>
        <w:t>rsoon, commissie of het bestuur;</w:t>
      </w:r>
    </w:p>
    <w:p w:rsidR="00361F44" w:rsidRPr="00361F44" w:rsidRDefault="00361F44" w:rsidP="00361F44">
      <w:pPr>
        <w:numPr>
          <w:ilvl w:val="0"/>
          <w:numId w:val="19"/>
        </w:numPr>
        <w:rPr>
          <w:rFonts w:cs="Arial"/>
          <w:sz w:val="20"/>
        </w:rPr>
      </w:pPr>
      <w:r>
        <w:rPr>
          <w:rFonts w:cs="Arial"/>
          <w:sz w:val="20"/>
        </w:rPr>
        <w:t>r</w:t>
      </w:r>
      <w:r w:rsidRPr="00361F44">
        <w:rPr>
          <w:rFonts w:cs="Arial"/>
          <w:sz w:val="20"/>
        </w:rPr>
        <w:t xml:space="preserve">oken en het gebruik van alcoholische drank is voor geen enkele jeugdspeelster toegestaan tijdens </w:t>
      </w:r>
      <w:r w:rsidR="0020347C">
        <w:rPr>
          <w:rFonts w:cs="Arial"/>
          <w:sz w:val="20"/>
        </w:rPr>
        <w:t xml:space="preserve">een </w:t>
      </w:r>
      <w:r w:rsidRPr="00361F44">
        <w:rPr>
          <w:rFonts w:cs="Arial"/>
          <w:sz w:val="20"/>
        </w:rPr>
        <w:t>wedstrijd</w:t>
      </w:r>
      <w:r w:rsidR="0020347C">
        <w:rPr>
          <w:rFonts w:cs="Arial"/>
          <w:sz w:val="20"/>
        </w:rPr>
        <w:t>,</w:t>
      </w:r>
      <w:r w:rsidRPr="00361F44">
        <w:rPr>
          <w:rFonts w:cs="Arial"/>
          <w:sz w:val="20"/>
        </w:rPr>
        <w:t xml:space="preserve"> training of in de kleedk</w:t>
      </w:r>
      <w:r>
        <w:rPr>
          <w:rFonts w:cs="Arial"/>
          <w:sz w:val="20"/>
        </w:rPr>
        <w:t>amer;</w:t>
      </w:r>
    </w:p>
    <w:p w:rsidR="00361F44" w:rsidRPr="00361F44" w:rsidRDefault="00361F44" w:rsidP="00361F44">
      <w:pPr>
        <w:numPr>
          <w:ilvl w:val="0"/>
          <w:numId w:val="19"/>
        </w:numPr>
        <w:rPr>
          <w:rFonts w:cs="Arial"/>
          <w:sz w:val="20"/>
        </w:rPr>
      </w:pPr>
      <w:r w:rsidRPr="00361F44">
        <w:rPr>
          <w:rFonts w:cs="Arial"/>
          <w:sz w:val="20"/>
        </w:rPr>
        <w:t>seniorleden hebben een voorbeeldfunctie naar de jeugdleden</w:t>
      </w:r>
      <w:r>
        <w:rPr>
          <w:rFonts w:cs="Arial"/>
          <w:sz w:val="20"/>
        </w:rPr>
        <w:t>;</w:t>
      </w:r>
    </w:p>
    <w:p w:rsidR="00361F44" w:rsidRPr="00361F44" w:rsidRDefault="00361F44" w:rsidP="00361F44">
      <w:pPr>
        <w:numPr>
          <w:ilvl w:val="0"/>
          <w:numId w:val="19"/>
        </w:numPr>
        <w:rPr>
          <w:rFonts w:cs="Arial"/>
          <w:sz w:val="20"/>
        </w:rPr>
      </w:pPr>
      <w:r>
        <w:rPr>
          <w:rFonts w:cs="Arial"/>
          <w:sz w:val="20"/>
        </w:rPr>
        <w:t>d</w:t>
      </w:r>
      <w:r w:rsidRPr="00361F44">
        <w:rPr>
          <w:rFonts w:cs="Arial"/>
          <w:sz w:val="20"/>
        </w:rPr>
        <w:t xml:space="preserve">iscipline en verantwoordelijkheid tonen en nemen ten aanzien </w:t>
      </w:r>
      <w:r>
        <w:rPr>
          <w:rFonts w:cs="Arial"/>
          <w:sz w:val="20"/>
        </w:rPr>
        <w:t>van de vereniging en van elkaar;</w:t>
      </w:r>
    </w:p>
    <w:p w:rsidR="00361F44" w:rsidRPr="00361F44" w:rsidRDefault="00361F44" w:rsidP="00361F44">
      <w:pPr>
        <w:numPr>
          <w:ilvl w:val="0"/>
          <w:numId w:val="19"/>
        </w:numPr>
        <w:rPr>
          <w:rFonts w:cs="Arial"/>
          <w:sz w:val="20"/>
        </w:rPr>
      </w:pPr>
      <w:r>
        <w:rPr>
          <w:rFonts w:cs="Arial"/>
          <w:sz w:val="20"/>
        </w:rPr>
        <w:t>j</w:t>
      </w:r>
      <w:r w:rsidRPr="00361F44">
        <w:rPr>
          <w:rFonts w:cs="Arial"/>
          <w:sz w:val="20"/>
        </w:rPr>
        <w:t>assen,</w:t>
      </w:r>
      <w:r>
        <w:rPr>
          <w:rFonts w:cs="Arial"/>
          <w:sz w:val="20"/>
        </w:rPr>
        <w:t xml:space="preserve"> </w:t>
      </w:r>
      <w:r w:rsidRPr="00361F44">
        <w:rPr>
          <w:rFonts w:cs="Arial"/>
          <w:sz w:val="20"/>
        </w:rPr>
        <w:t>tassen en fietsen worden op de daar</w:t>
      </w:r>
      <w:r>
        <w:rPr>
          <w:rFonts w:cs="Arial"/>
          <w:sz w:val="20"/>
        </w:rPr>
        <w:t>voor bestemde plaats opgeborgen;</w:t>
      </w:r>
    </w:p>
    <w:p w:rsidR="00361F44" w:rsidRDefault="00361F44" w:rsidP="00361F44">
      <w:pPr>
        <w:numPr>
          <w:ilvl w:val="0"/>
          <w:numId w:val="19"/>
        </w:numPr>
        <w:rPr>
          <w:rFonts w:cs="Arial"/>
          <w:sz w:val="20"/>
        </w:rPr>
      </w:pPr>
      <w:r>
        <w:rPr>
          <w:rFonts w:cs="Arial"/>
          <w:sz w:val="20"/>
        </w:rPr>
        <w:t>s</w:t>
      </w:r>
      <w:r w:rsidRPr="00361F44">
        <w:rPr>
          <w:rFonts w:cs="Arial"/>
          <w:sz w:val="20"/>
        </w:rPr>
        <w:t xml:space="preserve">ponsorkleding wordt gedragen bij wedstrijden en </w:t>
      </w:r>
      <w:r w:rsidR="00F37205">
        <w:rPr>
          <w:rFonts w:cs="Arial"/>
          <w:sz w:val="20"/>
        </w:rPr>
        <w:t xml:space="preserve">(indien afgesproken) bij </w:t>
      </w:r>
      <w:r w:rsidRPr="00361F44">
        <w:rPr>
          <w:rFonts w:cs="Arial"/>
          <w:sz w:val="20"/>
        </w:rPr>
        <w:t>trainingen en er wordt met zorg mee omgegaan.</w:t>
      </w:r>
    </w:p>
    <w:p w:rsidR="000B6B12" w:rsidRDefault="000B6B12" w:rsidP="000B6B12">
      <w:pPr>
        <w:rPr>
          <w:rFonts w:cs="Arial"/>
          <w:sz w:val="20"/>
        </w:rPr>
      </w:pPr>
    </w:p>
    <w:p w:rsidR="000B6B12" w:rsidRDefault="000B6B12" w:rsidP="000B6B12">
      <w:pPr>
        <w:rPr>
          <w:rFonts w:cs="Arial"/>
          <w:sz w:val="20"/>
        </w:rPr>
      </w:pPr>
    </w:p>
    <w:p w:rsidR="000B6B12" w:rsidRDefault="000B6B12" w:rsidP="000B6B12">
      <w:pPr>
        <w:rPr>
          <w:rFonts w:cs="Arial"/>
          <w:sz w:val="20"/>
        </w:rPr>
      </w:pPr>
    </w:p>
    <w:p w:rsidR="000B6B12" w:rsidRDefault="000B6B12" w:rsidP="000B6B12">
      <w:pPr>
        <w:rPr>
          <w:rFonts w:cs="Arial"/>
          <w:sz w:val="20"/>
        </w:rPr>
      </w:pPr>
    </w:p>
    <w:p w:rsidR="000B6B12" w:rsidRDefault="000B6B12" w:rsidP="000B6B12">
      <w:pPr>
        <w:rPr>
          <w:rFonts w:cs="Arial"/>
          <w:sz w:val="20"/>
        </w:rPr>
      </w:pPr>
    </w:p>
    <w:p w:rsidR="000B6B12" w:rsidRDefault="000B6B12" w:rsidP="000B6B12">
      <w:pPr>
        <w:rPr>
          <w:rFonts w:cs="Arial"/>
          <w:sz w:val="20"/>
        </w:rPr>
      </w:pPr>
    </w:p>
    <w:p w:rsidR="004778E0" w:rsidRPr="000B6B12" w:rsidRDefault="0036773E" w:rsidP="000B6B12">
      <w:pPr>
        <w:pStyle w:val="Kop3"/>
        <w:numPr>
          <w:ilvl w:val="0"/>
          <w:numId w:val="0"/>
        </w:numPr>
        <w:ind w:left="720" w:hanging="720"/>
        <w:rPr>
          <w:b/>
          <w:sz w:val="20"/>
        </w:rPr>
      </w:pPr>
      <w:bookmarkStart w:id="15" w:name="_Toc523749900"/>
      <w:r w:rsidRPr="000B6B12">
        <w:rPr>
          <w:b/>
          <w:sz w:val="20"/>
        </w:rPr>
        <w:lastRenderedPageBreak/>
        <w:t>8</w:t>
      </w:r>
      <w:r w:rsidR="004778E0" w:rsidRPr="000B6B12">
        <w:rPr>
          <w:b/>
          <w:sz w:val="20"/>
        </w:rPr>
        <w:t>.3.2  Vertrouwenscontactpersoon (VCP)</w:t>
      </w:r>
      <w:bookmarkEnd w:id="15"/>
    </w:p>
    <w:p w:rsidR="0036773E" w:rsidRPr="0036773E" w:rsidRDefault="0036773E" w:rsidP="0036773E"/>
    <w:p w:rsidR="004778E0" w:rsidRPr="004778E0" w:rsidRDefault="004778E0" w:rsidP="004778E0">
      <w:pPr>
        <w:pStyle w:val="Normaalweb"/>
        <w:spacing w:before="0" w:beforeAutospacing="0" w:after="195" w:afterAutospacing="0"/>
        <w:rPr>
          <w:rFonts w:ascii="Arial" w:hAnsi="Arial"/>
          <w:color w:val="000000"/>
          <w:sz w:val="20"/>
          <w:szCs w:val="22"/>
        </w:rPr>
      </w:pPr>
      <w:r w:rsidRPr="004778E0">
        <w:rPr>
          <w:rFonts w:ascii="Arial" w:hAnsi="Arial"/>
          <w:color w:val="000000"/>
          <w:sz w:val="20"/>
          <w:szCs w:val="22"/>
        </w:rPr>
        <w:t>De vertrouwenscontactpersoon  is voor onze vereniging het eerste aanspreekpunt voor iedereen die te maken heeft met seksuele intimidatie of ander ongewenst gedrag zoals pesten, discriminatie, lichamelijk geweld of dergelijke en hier met een onafhankelijk iemand over wil praten. De VCP is beschikbaar voor iedereen die opmerkingen of vragen heeft over grensoverschrijdend gedrag of die over een concreet incident een gesprek wil met iemand die bekend is binnen onze sportvereniging. De VCP is er voor sporters, ouders van sporters, toeschouwers, kaderleden, vrijwilligers, bestuur, etc.</w:t>
      </w:r>
    </w:p>
    <w:p w:rsidR="004778E0" w:rsidRPr="004778E0" w:rsidRDefault="004778E0" w:rsidP="004778E0">
      <w:pPr>
        <w:pStyle w:val="Normaalweb"/>
        <w:spacing w:before="0" w:beforeAutospacing="0" w:after="0" w:afterAutospacing="0"/>
        <w:rPr>
          <w:rFonts w:ascii="Arial" w:hAnsi="Arial"/>
          <w:color w:val="000000"/>
          <w:sz w:val="20"/>
          <w:szCs w:val="22"/>
        </w:rPr>
      </w:pPr>
      <w:r w:rsidRPr="004778E0">
        <w:rPr>
          <w:rFonts w:ascii="Arial" w:hAnsi="Arial"/>
          <w:color w:val="000000"/>
          <w:sz w:val="20"/>
          <w:szCs w:val="22"/>
        </w:rPr>
        <w:t>De taken van de VCP zijn vooral procedureel adviserend en omvatten:</w:t>
      </w:r>
    </w:p>
    <w:p w:rsidR="004778E0" w:rsidRPr="004778E0" w:rsidRDefault="004778E0" w:rsidP="004778E0">
      <w:pPr>
        <w:pStyle w:val="Normaalweb"/>
        <w:spacing w:before="0" w:beforeAutospacing="0" w:after="0" w:afterAutospacing="0"/>
        <w:ind w:left="720" w:hanging="360"/>
        <w:rPr>
          <w:rFonts w:ascii="Arial" w:hAnsi="Arial"/>
          <w:color w:val="000000"/>
          <w:sz w:val="20"/>
          <w:szCs w:val="22"/>
        </w:rPr>
      </w:pPr>
      <w:r w:rsidRPr="004778E0">
        <w:rPr>
          <w:rFonts w:ascii="Arial" w:hAnsi="Arial"/>
          <w:color w:val="000000"/>
          <w:sz w:val="20"/>
          <w:szCs w:val="22"/>
        </w:rPr>
        <w:t>·         Eerste opvang/aanspreekpunt</w:t>
      </w:r>
    </w:p>
    <w:p w:rsidR="004778E0" w:rsidRPr="004778E0" w:rsidRDefault="004778E0" w:rsidP="004778E0">
      <w:pPr>
        <w:pStyle w:val="Normaalweb"/>
        <w:spacing w:before="0" w:beforeAutospacing="0" w:after="0" w:afterAutospacing="0"/>
        <w:ind w:left="720" w:hanging="360"/>
        <w:rPr>
          <w:rFonts w:ascii="Arial" w:hAnsi="Arial"/>
          <w:color w:val="000000"/>
          <w:sz w:val="20"/>
          <w:szCs w:val="22"/>
        </w:rPr>
      </w:pPr>
      <w:r w:rsidRPr="004778E0">
        <w:rPr>
          <w:rFonts w:ascii="Arial" w:hAnsi="Arial"/>
          <w:color w:val="000000"/>
          <w:sz w:val="20"/>
          <w:szCs w:val="22"/>
        </w:rPr>
        <w:t>·         Doorverwijzen</w:t>
      </w:r>
    </w:p>
    <w:p w:rsidR="004778E0" w:rsidRPr="004778E0" w:rsidRDefault="004778E0" w:rsidP="004778E0">
      <w:pPr>
        <w:pStyle w:val="Normaalweb"/>
        <w:spacing w:before="0" w:beforeAutospacing="0" w:after="0" w:afterAutospacing="0"/>
        <w:ind w:left="720" w:hanging="360"/>
        <w:rPr>
          <w:rFonts w:ascii="Arial" w:hAnsi="Arial"/>
          <w:color w:val="000000"/>
          <w:sz w:val="20"/>
          <w:szCs w:val="22"/>
        </w:rPr>
      </w:pPr>
      <w:r w:rsidRPr="004778E0">
        <w:rPr>
          <w:rFonts w:ascii="Arial" w:hAnsi="Arial"/>
          <w:color w:val="000000"/>
          <w:sz w:val="20"/>
          <w:szCs w:val="22"/>
        </w:rPr>
        <w:t>·         Preventieactiviteiten</w:t>
      </w:r>
    </w:p>
    <w:p w:rsidR="004778E0" w:rsidRPr="004778E0" w:rsidRDefault="004778E0" w:rsidP="004778E0">
      <w:pPr>
        <w:pStyle w:val="Normaalweb"/>
        <w:spacing w:before="0" w:beforeAutospacing="0" w:after="0" w:afterAutospacing="0"/>
        <w:ind w:left="720"/>
        <w:rPr>
          <w:rFonts w:ascii="Arial" w:hAnsi="Arial"/>
          <w:color w:val="000000"/>
          <w:sz w:val="20"/>
          <w:szCs w:val="22"/>
        </w:rPr>
      </w:pPr>
      <w:r w:rsidRPr="004778E0">
        <w:rPr>
          <w:rFonts w:ascii="Arial" w:hAnsi="Arial"/>
          <w:color w:val="000000"/>
          <w:sz w:val="20"/>
          <w:szCs w:val="22"/>
        </w:rPr>
        <w:t> </w:t>
      </w:r>
    </w:p>
    <w:p w:rsidR="004778E0" w:rsidRPr="004778E0" w:rsidRDefault="004778E0" w:rsidP="004778E0">
      <w:pPr>
        <w:pStyle w:val="Normaalweb"/>
        <w:spacing w:before="0" w:beforeAutospacing="0" w:after="0" w:afterAutospacing="0"/>
        <w:rPr>
          <w:rFonts w:ascii="Arial" w:hAnsi="Arial"/>
          <w:color w:val="000000"/>
          <w:sz w:val="20"/>
          <w:szCs w:val="22"/>
        </w:rPr>
      </w:pPr>
      <w:r w:rsidRPr="004778E0">
        <w:rPr>
          <w:rFonts w:ascii="Arial" w:hAnsi="Arial"/>
          <w:color w:val="000000"/>
          <w:sz w:val="20"/>
          <w:szCs w:val="22"/>
        </w:rPr>
        <w:t>Voor Wijhe’92 treedt Willeke Bouwer op als VCP. Zij is bereikbaar op telefoonnummer 06-23059735.</w:t>
      </w:r>
    </w:p>
    <w:p w:rsidR="004778E0" w:rsidRPr="004778E0" w:rsidRDefault="004778E0" w:rsidP="004778E0">
      <w:pPr>
        <w:rPr>
          <w:color w:val="auto"/>
          <w:sz w:val="20"/>
          <w:szCs w:val="22"/>
        </w:rPr>
      </w:pPr>
    </w:p>
    <w:p w:rsidR="004778E0" w:rsidRPr="004778E0" w:rsidRDefault="004778E0" w:rsidP="004778E0">
      <w:pPr>
        <w:rPr>
          <w:sz w:val="20"/>
        </w:rPr>
      </w:pPr>
      <w:r w:rsidRPr="004778E0">
        <w:rPr>
          <w:sz w:val="20"/>
        </w:rPr>
        <w:t xml:space="preserve">Er kan ook rechtstreeks contact opgenomen worden met het Vertrouwenspunt Sport van NOC*NSF: tel 0900-2025590 (ma-vrij 8-20 uur) of vertrouwenspuntsport@nocnsf.nl  </w:t>
      </w:r>
      <w:r w:rsidRPr="004778E0">
        <w:rPr>
          <w:sz w:val="20"/>
        </w:rPr>
        <w:br/>
        <w:t>Voor meer contactmogelijkheden zie  http://www.nocnsf.nl/help-het-is-mis-ik-wil-contact</w:t>
      </w:r>
    </w:p>
    <w:p w:rsidR="004778E0" w:rsidRDefault="004778E0" w:rsidP="004778E0">
      <w:pPr>
        <w:rPr>
          <w:rFonts w:eastAsiaTheme="minorHAnsi" w:cstheme="minorBidi"/>
          <w:lang w:eastAsia="en-US"/>
        </w:rPr>
      </w:pPr>
    </w:p>
    <w:p w:rsidR="00865479" w:rsidRDefault="004778E0" w:rsidP="00F37205">
      <w:pPr>
        <w:rPr>
          <w:rFonts w:cs="Arial"/>
          <w:sz w:val="20"/>
        </w:rPr>
      </w:pPr>
      <w:r>
        <w:rPr>
          <w:rFonts w:cs="Arial"/>
          <w:sz w:val="20"/>
        </w:rPr>
        <w:t xml:space="preserve">Op de site staat onder clubinfo/ normen en waarden </w:t>
      </w:r>
      <w:hyperlink r:id="rId16" w:history="1">
        <w:r w:rsidRPr="00D30E66">
          <w:rPr>
            <w:rStyle w:val="Hyperlink"/>
            <w:rFonts w:cs="Arial"/>
            <w:sz w:val="20"/>
          </w:rPr>
          <w:t>http://www.wijhe92.nl/clubinfo/84</w:t>
        </w:r>
      </w:hyperlink>
      <w:r>
        <w:rPr>
          <w:rFonts w:cs="Arial"/>
          <w:sz w:val="20"/>
        </w:rPr>
        <w:t xml:space="preserve"> ook wat te doen bij seksuele intimidatie.</w:t>
      </w:r>
    </w:p>
    <w:p w:rsidR="003B6ECA" w:rsidRPr="00C061E5" w:rsidRDefault="003B6ECA">
      <w:pPr>
        <w:pStyle w:val="Koptekst"/>
        <w:tabs>
          <w:tab w:val="clear" w:pos="4536"/>
          <w:tab w:val="clear" w:pos="9072"/>
        </w:tabs>
        <w:rPr>
          <w:rFonts w:cs="Arial"/>
          <w:sz w:val="2"/>
          <w:szCs w:val="2"/>
        </w:rPr>
      </w:pPr>
    </w:p>
    <w:p w:rsidR="003B6ECA" w:rsidRPr="003B6ECA" w:rsidRDefault="003B6ECA">
      <w:pPr>
        <w:pStyle w:val="Koptekst"/>
        <w:tabs>
          <w:tab w:val="clear" w:pos="4536"/>
          <w:tab w:val="clear" w:pos="9072"/>
        </w:tabs>
        <w:rPr>
          <w:rFonts w:cs="Arial"/>
          <w:sz w:val="20"/>
        </w:rPr>
      </w:pPr>
    </w:p>
    <w:p w:rsidR="003B6ECA" w:rsidRPr="000B6B12" w:rsidRDefault="0036773E" w:rsidP="000B6B12">
      <w:pPr>
        <w:pStyle w:val="Kop1"/>
        <w:numPr>
          <w:ilvl w:val="0"/>
          <w:numId w:val="0"/>
        </w:numPr>
        <w:ind w:left="432" w:hanging="432"/>
        <w:rPr>
          <w:sz w:val="24"/>
          <w:szCs w:val="24"/>
        </w:rPr>
      </w:pPr>
      <w:bookmarkStart w:id="16" w:name="_Toc523749901"/>
      <w:r w:rsidRPr="000B6B12">
        <w:rPr>
          <w:sz w:val="24"/>
          <w:szCs w:val="24"/>
        </w:rPr>
        <w:t xml:space="preserve">9. </w:t>
      </w:r>
      <w:r w:rsidR="004778E0" w:rsidRPr="000B6B12">
        <w:rPr>
          <w:sz w:val="24"/>
          <w:szCs w:val="24"/>
        </w:rPr>
        <w:t>Kleding Leiders</w:t>
      </w:r>
      <w:r w:rsidRPr="000B6B12">
        <w:rPr>
          <w:sz w:val="24"/>
          <w:szCs w:val="24"/>
        </w:rPr>
        <w:t xml:space="preserve"> en teams</w:t>
      </w:r>
      <w:bookmarkEnd w:id="16"/>
    </w:p>
    <w:p w:rsidR="003B6ECA" w:rsidRPr="003B6ECA" w:rsidRDefault="003B6ECA">
      <w:pPr>
        <w:pStyle w:val="Koptekst"/>
        <w:tabs>
          <w:tab w:val="clear" w:pos="4536"/>
          <w:tab w:val="clear" w:pos="9072"/>
        </w:tabs>
        <w:rPr>
          <w:rFonts w:cs="Arial"/>
          <w:sz w:val="20"/>
        </w:rPr>
      </w:pPr>
    </w:p>
    <w:p w:rsidR="003B6ECA" w:rsidRPr="003B6ECA" w:rsidRDefault="003B6ECA">
      <w:pPr>
        <w:pStyle w:val="Koptekst"/>
        <w:tabs>
          <w:tab w:val="clear" w:pos="4536"/>
          <w:tab w:val="clear" w:pos="9072"/>
        </w:tabs>
        <w:rPr>
          <w:rFonts w:cs="Arial"/>
          <w:sz w:val="20"/>
        </w:rPr>
      </w:pPr>
      <w:r w:rsidRPr="003B6ECA">
        <w:rPr>
          <w:rFonts w:cs="Arial"/>
          <w:sz w:val="20"/>
        </w:rPr>
        <w:t xml:space="preserve">Voor handballeiders </w:t>
      </w:r>
      <w:r w:rsidR="0020347C">
        <w:rPr>
          <w:rFonts w:cs="Arial"/>
          <w:sz w:val="20"/>
        </w:rPr>
        <w:t xml:space="preserve">worden </w:t>
      </w:r>
      <w:r w:rsidR="00255C22">
        <w:rPr>
          <w:rFonts w:cs="Arial"/>
          <w:sz w:val="20"/>
        </w:rPr>
        <w:t>zwarte truien</w:t>
      </w:r>
      <w:r w:rsidRPr="003B6ECA">
        <w:rPr>
          <w:rFonts w:cs="Arial"/>
          <w:sz w:val="20"/>
        </w:rPr>
        <w:t xml:space="preserve"> </w:t>
      </w:r>
      <w:r w:rsidR="0020347C">
        <w:rPr>
          <w:rFonts w:cs="Arial"/>
          <w:sz w:val="20"/>
        </w:rPr>
        <w:t xml:space="preserve">en/of poloshirts </w:t>
      </w:r>
      <w:r w:rsidRPr="003B6ECA">
        <w:rPr>
          <w:rFonts w:cs="Arial"/>
          <w:sz w:val="20"/>
        </w:rPr>
        <w:t>in bruikleen</w:t>
      </w:r>
      <w:r w:rsidR="0020347C">
        <w:rPr>
          <w:rFonts w:cs="Arial"/>
          <w:sz w:val="20"/>
        </w:rPr>
        <w:t xml:space="preserve"> gegeven</w:t>
      </w:r>
      <w:r w:rsidRPr="003B6ECA">
        <w:rPr>
          <w:rFonts w:cs="Arial"/>
          <w:sz w:val="20"/>
        </w:rPr>
        <w:t>. Mocht je er één nodig hebben informeer dan bij de organisatorisch coördinator</w:t>
      </w:r>
      <w:r w:rsidR="00255C22">
        <w:rPr>
          <w:rFonts w:cs="Arial"/>
          <w:sz w:val="20"/>
        </w:rPr>
        <w:t xml:space="preserve"> of bij de kledinglease</w:t>
      </w:r>
      <w:r w:rsidR="004778E0">
        <w:rPr>
          <w:rFonts w:cs="Arial"/>
          <w:sz w:val="20"/>
        </w:rPr>
        <w:t>.</w:t>
      </w:r>
      <w:r w:rsidR="0036773E">
        <w:rPr>
          <w:rFonts w:cs="Arial"/>
          <w:sz w:val="20"/>
        </w:rPr>
        <w:br/>
      </w:r>
      <w:r w:rsidR="0036773E">
        <w:rPr>
          <w:rFonts w:cs="Arial"/>
          <w:sz w:val="20"/>
        </w:rPr>
        <w:br/>
        <w:t>De kleding voor de teams wordt op een x datum (vooraf aangekondigd) opgehaald en ingeleverd bij de afdeling kledinglease. De procedure kledinglease is te vinden op de site</w:t>
      </w:r>
      <w:r w:rsidR="000B6B12">
        <w:rPr>
          <w:rFonts w:cs="Arial"/>
          <w:sz w:val="20"/>
        </w:rPr>
        <w:t xml:space="preserve"> clubinfo/ kledinglijn</w:t>
      </w:r>
      <w:r w:rsidR="0036773E">
        <w:rPr>
          <w:rFonts w:cs="Arial"/>
          <w:sz w:val="20"/>
        </w:rPr>
        <w:t xml:space="preserve">; </w:t>
      </w:r>
      <w:hyperlink r:id="rId17" w:history="1">
        <w:r w:rsidR="000B6B12" w:rsidRPr="00D30E66">
          <w:rPr>
            <w:rStyle w:val="Hyperlink"/>
            <w:rFonts w:cs="Arial"/>
            <w:sz w:val="20"/>
          </w:rPr>
          <w:t>http://www.wijhe92.nl/clubinfo/85</w:t>
        </w:r>
      </w:hyperlink>
      <w:r w:rsidR="000B6B12">
        <w:rPr>
          <w:rFonts w:cs="Arial"/>
          <w:sz w:val="20"/>
        </w:rPr>
        <w:t xml:space="preserve"> . Hier staan ook de contactpersonen. Zijn er vragen over de kleding neem dan eerst contact op met de organisatorische coördinator van jouw leeftijdscategorie. </w:t>
      </w:r>
    </w:p>
    <w:p w:rsidR="003B6ECA" w:rsidRPr="003B6ECA" w:rsidRDefault="003B6ECA" w:rsidP="003B6ECA">
      <w:pPr>
        <w:pStyle w:val="Koptekst"/>
        <w:tabs>
          <w:tab w:val="clear" w:pos="4536"/>
          <w:tab w:val="clear" w:pos="9072"/>
        </w:tabs>
        <w:rPr>
          <w:rFonts w:cs="Arial"/>
          <w:sz w:val="20"/>
        </w:rPr>
      </w:pPr>
    </w:p>
    <w:p w:rsidR="003B6ECA" w:rsidRPr="000B6B12" w:rsidRDefault="000B6B12" w:rsidP="000B6B12">
      <w:pPr>
        <w:pStyle w:val="Kop1"/>
        <w:numPr>
          <w:ilvl w:val="0"/>
          <w:numId w:val="0"/>
        </w:numPr>
        <w:ind w:left="432" w:hanging="432"/>
        <w:rPr>
          <w:sz w:val="24"/>
          <w:szCs w:val="24"/>
        </w:rPr>
      </w:pPr>
      <w:bookmarkStart w:id="17" w:name="_Toc523749902"/>
      <w:r w:rsidRPr="000B6B12">
        <w:rPr>
          <w:sz w:val="24"/>
          <w:szCs w:val="24"/>
        </w:rPr>
        <w:t xml:space="preserve">10. </w:t>
      </w:r>
      <w:r w:rsidR="003B6ECA" w:rsidRPr="000B6B12">
        <w:rPr>
          <w:sz w:val="24"/>
          <w:szCs w:val="24"/>
        </w:rPr>
        <w:t>Scheidsrechters</w:t>
      </w:r>
      <w:bookmarkEnd w:id="17"/>
      <w:r w:rsidR="003B6ECA" w:rsidRPr="000B6B12">
        <w:rPr>
          <w:sz w:val="24"/>
          <w:szCs w:val="24"/>
        </w:rPr>
        <w:t xml:space="preserve"> </w:t>
      </w:r>
    </w:p>
    <w:p w:rsidR="003B6ECA" w:rsidRPr="003B6ECA" w:rsidRDefault="003B6ECA" w:rsidP="003B6ECA">
      <w:pPr>
        <w:pStyle w:val="Koptekst"/>
        <w:tabs>
          <w:tab w:val="clear" w:pos="4536"/>
          <w:tab w:val="clear" w:pos="9072"/>
        </w:tabs>
        <w:rPr>
          <w:rFonts w:cs="Arial"/>
          <w:sz w:val="20"/>
        </w:rPr>
      </w:pPr>
    </w:p>
    <w:p w:rsidR="003B6ECA" w:rsidRDefault="003B6ECA" w:rsidP="003B6ECA">
      <w:pPr>
        <w:rPr>
          <w:rFonts w:cs="Arial"/>
          <w:sz w:val="20"/>
        </w:rPr>
      </w:pPr>
      <w:r w:rsidRPr="003B6ECA">
        <w:rPr>
          <w:rFonts w:cs="Arial"/>
          <w:sz w:val="20"/>
        </w:rPr>
        <w:t xml:space="preserve">De jeugdwedstrijden worden door eigen leden gefloten. Voor </w:t>
      </w:r>
      <w:r w:rsidR="00584F55">
        <w:rPr>
          <w:rFonts w:cs="Arial"/>
          <w:sz w:val="20"/>
        </w:rPr>
        <w:t xml:space="preserve">C1, </w:t>
      </w:r>
      <w:r w:rsidRPr="003B6ECA">
        <w:rPr>
          <w:rFonts w:cs="Arial"/>
          <w:sz w:val="20"/>
        </w:rPr>
        <w:t>B1, A-jeugd en Senioren worden scheidsrechters van buitenaf geregeld. Bijzonderheden melden aan de coördinator scheidsrechters (bijlage 1).</w:t>
      </w:r>
    </w:p>
    <w:p w:rsidR="00CB4502" w:rsidRDefault="00CB4502" w:rsidP="003B6ECA">
      <w:pPr>
        <w:rPr>
          <w:rFonts w:cs="Arial"/>
          <w:sz w:val="20"/>
        </w:rPr>
      </w:pPr>
    </w:p>
    <w:p w:rsidR="00CB4502" w:rsidRDefault="00CB4502" w:rsidP="003B6ECA">
      <w:pPr>
        <w:rPr>
          <w:rFonts w:cs="Arial"/>
          <w:sz w:val="20"/>
        </w:rPr>
      </w:pPr>
      <w:r>
        <w:rPr>
          <w:rFonts w:cs="Arial"/>
          <w:sz w:val="20"/>
        </w:rPr>
        <w:t>Aan scheidsrechters die landelijke wedstrijden (dames 1 / A1</w:t>
      </w:r>
      <w:r w:rsidR="0020347C">
        <w:rPr>
          <w:rFonts w:cs="Arial"/>
          <w:sz w:val="20"/>
        </w:rPr>
        <w:t>/C1</w:t>
      </w:r>
      <w:r>
        <w:rPr>
          <w:rFonts w:cs="Arial"/>
          <w:sz w:val="20"/>
        </w:rPr>
        <w:t>) fluiten dient een consumptie te worden aangeboden.</w:t>
      </w:r>
    </w:p>
    <w:p w:rsidR="009466F7" w:rsidRPr="00F329F9" w:rsidRDefault="009466F7" w:rsidP="003B6ECA">
      <w:pPr>
        <w:rPr>
          <w:rFonts w:cs="Arial"/>
          <w:b/>
          <w:sz w:val="20"/>
        </w:rPr>
      </w:pPr>
      <w:r w:rsidRPr="00F329F9">
        <w:rPr>
          <w:rFonts w:cs="Arial"/>
          <w:b/>
          <w:sz w:val="20"/>
        </w:rPr>
        <w:t>Heb respect voor de scheidsrechter. Ben je ergens het niet mee eens, bespreek dit niet met de scheidsrechter maar met de begeleider van de scheidsrechter(s) of de coördinator scheidsrechter.</w:t>
      </w:r>
    </w:p>
    <w:p w:rsidR="003B6ECA" w:rsidRPr="000B6B12" w:rsidRDefault="000B6B12" w:rsidP="000B6B12">
      <w:pPr>
        <w:pStyle w:val="Kop1"/>
        <w:numPr>
          <w:ilvl w:val="0"/>
          <w:numId w:val="0"/>
        </w:numPr>
        <w:ind w:left="432" w:hanging="432"/>
        <w:rPr>
          <w:sz w:val="24"/>
          <w:szCs w:val="24"/>
        </w:rPr>
      </w:pPr>
      <w:bookmarkStart w:id="18" w:name="_Toc523749903"/>
      <w:r w:rsidRPr="000B6B12">
        <w:rPr>
          <w:sz w:val="24"/>
          <w:szCs w:val="24"/>
        </w:rPr>
        <w:t xml:space="preserve">11. </w:t>
      </w:r>
      <w:r w:rsidR="003B6ECA" w:rsidRPr="000B6B12">
        <w:rPr>
          <w:sz w:val="24"/>
          <w:szCs w:val="24"/>
        </w:rPr>
        <w:t>Wedstrijd verplaatsen</w:t>
      </w:r>
      <w:bookmarkEnd w:id="18"/>
      <w:r w:rsidR="003B6ECA" w:rsidRPr="000B6B12">
        <w:rPr>
          <w:sz w:val="24"/>
          <w:szCs w:val="24"/>
        </w:rPr>
        <w:t xml:space="preserve"> </w:t>
      </w:r>
    </w:p>
    <w:p w:rsidR="003B6ECA" w:rsidRPr="003B6ECA" w:rsidRDefault="003B6ECA" w:rsidP="003B6ECA">
      <w:pPr>
        <w:pStyle w:val="Koptekst"/>
        <w:tabs>
          <w:tab w:val="clear" w:pos="4536"/>
          <w:tab w:val="clear" w:pos="9072"/>
        </w:tabs>
        <w:rPr>
          <w:rFonts w:cs="Arial"/>
          <w:sz w:val="20"/>
        </w:rPr>
      </w:pPr>
    </w:p>
    <w:p w:rsidR="003B6ECA" w:rsidRDefault="003B6ECA" w:rsidP="003B6ECA">
      <w:pPr>
        <w:rPr>
          <w:rFonts w:cs="Arial"/>
          <w:sz w:val="20"/>
        </w:rPr>
      </w:pPr>
      <w:r w:rsidRPr="003B6ECA">
        <w:rPr>
          <w:rFonts w:cs="Arial"/>
          <w:sz w:val="20"/>
        </w:rPr>
        <w:t xml:space="preserve">Tijdens de zaalcompetitie is het </w:t>
      </w:r>
      <w:r w:rsidRPr="004778E0">
        <w:rPr>
          <w:rFonts w:cs="Arial"/>
          <w:sz w:val="20"/>
          <w:u w:val="single"/>
        </w:rPr>
        <w:t>niet mogelijk</w:t>
      </w:r>
      <w:r w:rsidRPr="003B6ECA">
        <w:rPr>
          <w:rFonts w:cs="Arial"/>
          <w:sz w:val="20"/>
        </w:rPr>
        <w:t xml:space="preserve"> wedstrijden verzetten naar een ander tijdstip. Voor het veld is het in uitzonderlijke gevallen mogelijk. Neem dan contact op met het wedstrijdsecretariaat</w:t>
      </w:r>
      <w:r w:rsidR="00CB4502">
        <w:rPr>
          <w:rFonts w:cs="Arial"/>
          <w:sz w:val="20"/>
        </w:rPr>
        <w:t xml:space="preserve"> en</w:t>
      </w:r>
      <w:r w:rsidRPr="003B6ECA">
        <w:rPr>
          <w:rFonts w:cs="Arial"/>
          <w:sz w:val="20"/>
        </w:rPr>
        <w:t xml:space="preserve"> zij </w:t>
      </w:r>
      <w:r w:rsidR="00CB4502">
        <w:rPr>
          <w:rFonts w:cs="Arial"/>
          <w:sz w:val="20"/>
        </w:rPr>
        <w:t>kan</w:t>
      </w:r>
      <w:r w:rsidRPr="003B6ECA">
        <w:rPr>
          <w:rFonts w:cs="Arial"/>
          <w:sz w:val="20"/>
        </w:rPr>
        <w:t xml:space="preserve"> in onderling overleg met de tegenstander </w:t>
      </w:r>
      <w:r w:rsidR="00CB4502">
        <w:rPr>
          <w:rFonts w:cs="Arial"/>
          <w:sz w:val="20"/>
        </w:rPr>
        <w:t xml:space="preserve">eventueel wedstrijden </w:t>
      </w:r>
      <w:r w:rsidRPr="003B6ECA">
        <w:rPr>
          <w:rFonts w:cs="Arial"/>
          <w:sz w:val="20"/>
        </w:rPr>
        <w:t>verzetten.</w:t>
      </w:r>
      <w:r w:rsidR="00255C22">
        <w:rPr>
          <w:rFonts w:cs="Arial"/>
          <w:sz w:val="20"/>
        </w:rPr>
        <w:t xml:space="preserve"> Dit moet </w:t>
      </w:r>
      <w:r w:rsidR="004778E0">
        <w:rPr>
          <w:rFonts w:cs="Arial"/>
          <w:sz w:val="20"/>
        </w:rPr>
        <w:t>minimaal één</w:t>
      </w:r>
      <w:r w:rsidR="00255C22">
        <w:rPr>
          <w:rFonts w:cs="Arial"/>
          <w:sz w:val="20"/>
        </w:rPr>
        <w:t xml:space="preserve"> week voor de oorspronkelijke datum geregeld zijn met het NHV.</w:t>
      </w:r>
    </w:p>
    <w:p w:rsidR="000B6B12" w:rsidRDefault="000B6B12" w:rsidP="003B6ECA">
      <w:pPr>
        <w:rPr>
          <w:rFonts w:cs="Arial"/>
          <w:sz w:val="20"/>
        </w:rPr>
      </w:pPr>
    </w:p>
    <w:p w:rsidR="000B6B12" w:rsidRPr="003B6ECA" w:rsidRDefault="000B6B12" w:rsidP="003B6ECA">
      <w:pPr>
        <w:rPr>
          <w:rFonts w:cs="Arial"/>
          <w:sz w:val="20"/>
        </w:rPr>
      </w:pPr>
    </w:p>
    <w:p w:rsidR="003B6ECA" w:rsidRPr="003B6ECA" w:rsidRDefault="003B6ECA" w:rsidP="003B6ECA">
      <w:pPr>
        <w:pStyle w:val="Koptekst"/>
        <w:tabs>
          <w:tab w:val="clear" w:pos="4536"/>
          <w:tab w:val="clear" w:pos="9072"/>
        </w:tabs>
        <w:rPr>
          <w:rFonts w:cs="Arial"/>
          <w:sz w:val="20"/>
        </w:rPr>
      </w:pPr>
    </w:p>
    <w:p w:rsidR="003B6ECA" w:rsidRPr="000B6B12" w:rsidRDefault="000B6B12" w:rsidP="000B6B12">
      <w:pPr>
        <w:pStyle w:val="Kop1"/>
        <w:numPr>
          <w:ilvl w:val="0"/>
          <w:numId w:val="0"/>
        </w:numPr>
        <w:ind w:left="432" w:hanging="432"/>
        <w:rPr>
          <w:sz w:val="24"/>
          <w:szCs w:val="24"/>
        </w:rPr>
      </w:pPr>
      <w:bookmarkStart w:id="19" w:name="_Toc523749904"/>
      <w:r w:rsidRPr="000B6B12">
        <w:rPr>
          <w:sz w:val="24"/>
          <w:szCs w:val="24"/>
        </w:rPr>
        <w:lastRenderedPageBreak/>
        <w:t xml:space="preserve">12. </w:t>
      </w:r>
      <w:r w:rsidR="003B6ECA" w:rsidRPr="000B6B12">
        <w:rPr>
          <w:sz w:val="24"/>
          <w:szCs w:val="24"/>
        </w:rPr>
        <w:t>Bijzonder weersomstandigheden</w:t>
      </w:r>
      <w:bookmarkEnd w:id="19"/>
      <w:r w:rsidR="003B6ECA" w:rsidRPr="000B6B12">
        <w:rPr>
          <w:sz w:val="24"/>
          <w:szCs w:val="24"/>
        </w:rPr>
        <w:t xml:space="preserve"> </w:t>
      </w:r>
    </w:p>
    <w:p w:rsidR="003B6ECA" w:rsidRPr="003B6ECA" w:rsidRDefault="003B6ECA">
      <w:pPr>
        <w:pStyle w:val="Koptekst"/>
        <w:tabs>
          <w:tab w:val="clear" w:pos="4536"/>
          <w:tab w:val="clear" w:pos="9072"/>
        </w:tabs>
        <w:rPr>
          <w:rFonts w:cs="Arial"/>
          <w:sz w:val="20"/>
        </w:rPr>
      </w:pPr>
    </w:p>
    <w:p w:rsidR="00CB4502" w:rsidRDefault="003B6ECA" w:rsidP="003B6ECA">
      <w:pPr>
        <w:rPr>
          <w:rFonts w:cs="Arial"/>
          <w:sz w:val="20"/>
        </w:rPr>
      </w:pPr>
      <w:r w:rsidRPr="003B6ECA">
        <w:rPr>
          <w:rFonts w:cs="Arial"/>
          <w:sz w:val="20"/>
        </w:rPr>
        <w:t xml:space="preserve">Wanneer je bij extreme weersomstandigheden twijfelt of het raadzaam is wel te gaan, ga dan eerst na of er andere teams van </w:t>
      </w:r>
      <w:r w:rsidR="00F329F9">
        <w:rPr>
          <w:rFonts w:cs="Arial"/>
          <w:sz w:val="20"/>
        </w:rPr>
        <w:t xml:space="preserve">Gastvrij Wijhe92 </w:t>
      </w:r>
      <w:r w:rsidR="00CB4502">
        <w:rPr>
          <w:rFonts w:cs="Arial"/>
          <w:sz w:val="20"/>
        </w:rPr>
        <w:t xml:space="preserve"> rijden</w:t>
      </w:r>
      <w:r w:rsidRPr="003B6ECA">
        <w:rPr>
          <w:rFonts w:cs="Arial"/>
          <w:sz w:val="20"/>
        </w:rPr>
        <w:t xml:space="preserve">. </w:t>
      </w:r>
    </w:p>
    <w:p w:rsidR="003B6ECA" w:rsidRPr="003B6ECA" w:rsidRDefault="003B6ECA" w:rsidP="003B6ECA">
      <w:pPr>
        <w:rPr>
          <w:rFonts w:cs="Arial"/>
          <w:sz w:val="20"/>
        </w:rPr>
      </w:pPr>
      <w:r w:rsidRPr="003B6ECA">
        <w:rPr>
          <w:rFonts w:cs="Arial"/>
          <w:sz w:val="20"/>
        </w:rPr>
        <w:t>Volg vervolgens onderstaand</w:t>
      </w:r>
      <w:r w:rsidR="00CB4502">
        <w:rPr>
          <w:rFonts w:cs="Arial"/>
          <w:sz w:val="20"/>
        </w:rPr>
        <w:t>e acties</w:t>
      </w:r>
      <w:r w:rsidRPr="003B6ECA">
        <w:rPr>
          <w:rFonts w:cs="Arial"/>
          <w:sz w:val="20"/>
        </w:rPr>
        <w:t>:</w:t>
      </w:r>
    </w:p>
    <w:p w:rsidR="003B6ECA" w:rsidRPr="003B6ECA" w:rsidRDefault="003B6ECA" w:rsidP="003B6ECA">
      <w:pPr>
        <w:rPr>
          <w:rFonts w:cs="Arial"/>
          <w:sz w:val="20"/>
        </w:rPr>
      </w:pPr>
      <w:r w:rsidRPr="003B6ECA">
        <w:rPr>
          <w:rFonts w:cs="Arial"/>
          <w:sz w:val="20"/>
        </w:rPr>
        <w:t>1. afstemmen met de coördinator;</w:t>
      </w:r>
    </w:p>
    <w:p w:rsidR="003B6ECA" w:rsidRPr="003B6ECA" w:rsidRDefault="003B6ECA" w:rsidP="003B6ECA">
      <w:pPr>
        <w:rPr>
          <w:rFonts w:cs="Arial"/>
          <w:sz w:val="20"/>
        </w:rPr>
      </w:pPr>
      <w:r w:rsidRPr="003B6ECA">
        <w:rPr>
          <w:rFonts w:cs="Arial"/>
          <w:sz w:val="20"/>
        </w:rPr>
        <w:t xml:space="preserve">2. wedstrijdsecretariaat moet </w:t>
      </w:r>
      <w:r w:rsidR="00CB4502">
        <w:rPr>
          <w:rFonts w:cs="Arial"/>
          <w:sz w:val="20"/>
        </w:rPr>
        <w:t>worden geïnformeerd</w:t>
      </w:r>
      <w:r w:rsidRPr="003B6ECA">
        <w:rPr>
          <w:rFonts w:cs="Arial"/>
          <w:sz w:val="20"/>
        </w:rPr>
        <w:t>;</w:t>
      </w:r>
    </w:p>
    <w:p w:rsidR="003B6ECA" w:rsidRPr="003B6ECA" w:rsidRDefault="003B6ECA" w:rsidP="003B6ECA">
      <w:pPr>
        <w:rPr>
          <w:rFonts w:cs="Arial"/>
          <w:sz w:val="20"/>
        </w:rPr>
      </w:pPr>
      <w:r w:rsidRPr="003B6ECA">
        <w:rPr>
          <w:rFonts w:cs="Arial"/>
          <w:sz w:val="20"/>
        </w:rPr>
        <w:t>3. tegenstander informeren (adresge</w:t>
      </w:r>
      <w:r w:rsidR="0020347C">
        <w:rPr>
          <w:rFonts w:cs="Arial"/>
          <w:sz w:val="20"/>
        </w:rPr>
        <w:t xml:space="preserve">gevens te vinden op de NHV </w:t>
      </w:r>
      <w:r w:rsidRPr="003B6ECA">
        <w:rPr>
          <w:rFonts w:cs="Arial"/>
          <w:sz w:val="20"/>
        </w:rPr>
        <w:t>site</w:t>
      </w:r>
      <w:r w:rsidR="0020347C">
        <w:rPr>
          <w:rFonts w:cs="Arial"/>
          <w:sz w:val="20"/>
        </w:rPr>
        <w:t>: www.handbal.nl</w:t>
      </w:r>
      <w:r w:rsidRPr="003B6ECA">
        <w:rPr>
          <w:rFonts w:cs="Arial"/>
          <w:sz w:val="20"/>
        </w:rPr>
        <w:t>).</w:t>
      </w:r>
    </w:p>
    <w:p w:rsidR="002A1B12" w:rsidRPr="003B6ECA" w:rsidRDefault="002A1B12">
      <w:pPr>
        <w:pStyle w:val="Koptekst"/>
        <w:tabs>
          <w:tab w:val="clear" w:pos="4536"/>
          <w:tab w:val="clear" w:pos="9072"/>
        </w:tabs>
        <w:rPr>
          <w:rFonts w:cs="Arial"/>
          <w:sz w:val="20"/>
        </w:rPr>
      </w:pPr>
    </w:p>
    <w:p w:rsidR="003B6ECA" w:rsidRPr="000B6B12" w:rsidRDefault="000B6B12" w:rsidP="000B6B12">
      <w:pPr>
        <w:pStyle w:val="Kop1"/>
        <w:numPr>
          <w:ilvl w:val="0"/>
          <w:numId w:val="0"/>
        </w:numPr>
        <w:ind w:left="432" w:hanging="432"/>
        <w:rPr>
          <w:sz w:val="24"/>
          <w:szCs w:val="24"/>
        </w:rPr>
      </w:pPr>
      <w:bookmarkStart w:id="20" w:name="_Toc523749905"/>
      <w:r w:rsidRPr="000B6B12">
        <w:rPr>
          <w:sz w:val="24"/>
          <w:szCs w:val="24"/>
        </w:rPr>
        <w:t xml:space="preserve">13. </w:t>
      </w:r>
      <w:r w:rsidR="003B6ECA" w:rsidRPr="000B6B12">
        <w:rPr>
          <w:sz w:val="24"/>
          <w:szCs w:val="24"/>
        </w:rPr>
        <w:t>Spelen in een ander team dan opgegeven</w:t>
      </w:r>
      <w:bookmarkEnd w:id="20"/>
    </w:p>
    <w:p w:rsidR="003B6ECA" w:rsidRPr="003B6ECA" w:rsidRDefault="003B6ECA" w:rsidP="003B6ECA">
      <w:pPr>
        <w:pStyle w:val="Koptekst"/>
        <w:tabs>
          <w:tab w:val="clear" w:pos="4536"/>
          <w:tab w:val="clear" w:pos="9072"/>
        </w:tabs>
        <w:rPr>
          <w:rFonts w:cs="Arial"/>
          <w:sz w:val="20"/>
        </w:rPr>
      </w:pPr>
    </w:p>
    <w:p w:rsidR="003B6ECA" w:rsidRPr="00255C22" w:rsidRDefault="00721C75" w:rsidP="003B6ECA">
      <w:pPr>
        <w:numPr>
          <w:ilvl w:val="0"/>
          <w:numId w:val="9"/>
        </w:numPr>
        <w:rPr>
          <w:rFonts w:cs="Arial"/>
          <w:sz w:val="20"/>
        </w:rPr>
      </w:pPr>
      <w:r>
        <w:rPr>
          <w:rFonts w:cs="Arial"/>
          <w:sz w:val="20"/>
        </w:rPr>
        <w:t>E</w:t>
      </w:r>
      <w:r w:rsidR="003B6ECA" w:rsidRPr="003B6ECA">
        <w:rPr>
          <w:rFonts w:cs="Arial"/>
          <w:sz w:val="20"/>
        </w:rPr>
        <w:t>en speler mag nooit meedoen met een lager team</w:t>
      </w:r>
      <w:r>
        <w:rPr>
          <w:rFonts w:cs="Arial"/>
          <w:sz w:val="20"/>
        </w:rPr>
        <w:t xml:space="preserve"> in dezelfde leeftijdscategorie</w:t>
      </w:r>
      <w:r w:rsidR="007C6B80">
        <w:rPr>
          <w:rFonts w:cs="Arial"/>
          <w:sz w:val="20"/>
        </w:rPr>
        <w:t xml:space="preserve">. Door het NHV wordt hier nauwlettend op toegezien. Bij constatering volgt een boete en de uitslag van de </w:t>
      </w:r>
      <w:r w:rsidR="007C6B80" w:rsidRPr="00255C22">
        <w:rPr>
          <w:rFonts w:cs="Arial"/>
          <w:sz w:val="20"/>
        </w:rPr>
        <w:t>wedstrijd wordt reglementair op 10 – 0 verlies vastgesteld.</w:t>
      </w:r>
    </w:p>
    <w:p w:rsidR="003B6ECA" w:rsidRPr="00255C22" w:rsidRDefault="00721C75" w:rsidP="003B6ECA">
      <w:pPr>
        <w:numPr>
          <w:ilvl w:val="0"/>
          <w:numId w:val="9"/>
        </w:numPr>
        <w:rPr>
          <w:rFonts w:cs="Arial"/>
          <w:sz w:val="20"/>
        </w:rPr>
      </w:pPr>
      <w:r w:rsidRPr="00255C22">
        <w:rPr>
          <w:rFonts w:cs="Arial"/>
          <w:sz w:val="20"/>
        </w:rPr>
        <w:t>E</w:t>
      </w:r>
      <w:r w:rsidR="003B6ECA" w:rsidRPr="00255C22">
        <w:rPr>
          <w:rFonts w:cs="Arial"/>
          <w:sz w:val="20"/>
        </w:rPr>
        <w:t xml:space="preserve">en speler mag </w:t>
      </w:r>
      <w:r w:rsidR="005E2CE3" w:rsidRPr="00255C22">
        <w:rPr>
          <w:rFonts w:cs="Arial"/>
          <w:sz w:val="20"/>
        </w:rPr>
        <w:t xml:space="preserve">een door het NHV vastgesteld aantal </w:t>
      </w:r>
      <w:r w:rsidR="003B6ECA" w:rsidRPr="00255C22">
        <w:rPr>
          <w:rFonts w:cs="Arial"/>
          <w:sz w:val="20"/>
        </w:rPr>
        <w:t>van de competitiewedstrijden</w:t>
      </w:r>
      <w:r w:rsidR="00D66B17" w:rsidRPr="00255C22">
        <w:rPr>
          <w:rFonts w:cs="Arial"/>
          <w:sz w:val="20"/>
        </w:rPr>
        <w:t xml:space="preserve"> (10)</w:t>
      </w:r>
      <w:r w:rsidR="003B6ECA" w:rsidRPr="00255C22">
        <w:rPr>
          <w:rFonts w:cs="Arial"/>
          <w:sz w:val="20"/>
        </w:rPr>
        <w:t xml:space="preserve"> meespelen in een hoger team. Wordt er meer gespeeld dan is deze speler vast- gespeeld en </w:t>
      </w:r>
      <w:r w:rsidR="00CB4502" w:rsidRPr="00255C22">
        <w:rPr>
          <w:rFonts w:cs="Arial"/>
          <w:sz w:val="20"/>
        </w:rPr>
        <w:t xml:space="preserve">mag dan </w:t>
      </w:r>
      <w:r w:rsidR="003B6ECA" w:rsidRPr="00255C22">
        <w:rPr>
          <w:rFonts w:cs="Arial"/>
          <w:sz w:val="20"/>
        </w:rPr>
        <w:t xml:space="preserve">niet meer in </w:t>
      </w:r>
      <w:r w:rsidR="00CB4502" w:rsidRPr="00255C22">
        <w:rPr>
          <w:rFonts w:cs="Arial"/>
          <w:sz w:val="20"/>
        </w:rPr>
        <w:t xml:space="preserve">haar </w:t>
      </w:r>
      <w:r w:rsidR="003B6ECA" w:rsidRPr="00255C22">
        <w:rPr>
          <w:rFonts w:cs="Arial"/>
          <w:sz w:val="20"/>
        </w:rPr>
        <w:t>eigen team meespelen. Het team waarin wordt ingevallen registreert wie hoe vaak meedoet om dit te voorkomen.</w:t>
      </w:r>
      <w:r w:rsidR="00D66B17" w:rsidRPr="00255C22">
        <w:rPr>
          <w:rFonts w:cs="Arial"/>
          <w:sz w:val="20"/>
        </w:rPr>
        <w:t xml:space="preserve"> De E en de F speelsters mogen onbeperkt meespelen met een hoger team.</w:t>
      </w:r>
      <w:r w:rsidR="004778E0">
        <w:rPr>
          <w:rFonts w:cs="Arial"/>
          <w:sz w:val="20"/>
        </w:rPr>
        <w:t xml:space="preserve"> </w:t>
      </w:r>
      <w:r w:rsidR="004778E0">
        <w:rPr>
          <w:rFonts w:cs="Arial"/>
          <w:sz w:val="20"/>
        </w:rPr>
        <w:br/>
        <w:t xml:space="preserve">De speler(s) die meespelen moet(en) vooraf wel geregistreerd staan als gastspeler in </w:t>
      </w:r>
      <w:proofErr w:type="spellStart"/>
      <w:r w:rsidR="004778E0">
        <w:rPr>
          <w:rFonts w:cs="Arial"/>
          <w:sz w:val="20"/>
        </w:rPr>
        <w:t>HandbalNL</w:t>
      </w:r>
      <w:proofErr w:type="spellEnd"/>
      <w:r w:rsidR="004778E0">
        <w:rPr>
          <w:rFonts w:cs="Arial"/>
          <w:sz w:val="20"/>
        </w:rPr>
        <w:t>. Geef dit op tijd aan bij  het secretariaat.</w:t>
      </w:r>
    </w:p>
    <w:p w:rsidR="003B6ECA" w:rsidRPr="003B6ECA" w:rsidRDefault="003B6ECA" w:rsidP="003B6ECA">
      <w:pPr>
        <w:numPr>
          <w:ilvl w:val="0"/>
          <w:numId w:val="9"/>
        </w:numPr>
        <w:rPr>
          <w:rFonts w:cs="Arial"/>
          <w:sz w:val="20"/>
        </w:rPr>
      </w:pPr>
      <w:r w:rsidRPr="003B6ECA">
        <w:rPr>
          <w:rFonts w:cs="Arial"/>
          <w:sz w:val="20"/>
        </w:rPr>
        <w:t>Er mag</w:t>
      </w:r>
      <w:r w:rsidR="00CB4502">
        <w:rPr>
          <w:rFonts w:cs="Arial"/>
          <w:sz w:val="20"/>
        </w:rPr>
        <w:t>, mits de speelster is opgegeven in haar eigen leeftijdscategorie, altijd</w:t>
      </w:r>
      <w:r w:rsidRPr="003B6ECA">
        <w:rPr>
          <w:rFonts w:cs="Arial"/>
          <w:sz w:val="20"/>
        </w:rPr>
        <w:t xml:space="preserve"> worden meegespeeld in hogere leeftijdscategorie. Bijvoorbeeld een C-speler</w:t>
      </w:r>
      <w:r w:rsidR="007C6B80">
        <w:rPr>
          <w:rFonts w:cs="Arial"/>
          <w:sz w:val="20"/>
        </w:rPr>
        <w:t xml:space="preserve"> die is geplaatst in een C-team </w:t>
      </w:r>
      <w:r w:rsidRPr="003B6ECA">
        <w:rPr>
          <w:rFonts w:cs="Arial"/>
          <w:sz w:val="20"/>
        </w:rPr>
        <w:t xml:space="preserve">mag </w:t>
      </w:r>
      <w:r w:rsidR="0004347C" w:rsidRPr="003B6ECA">
        <w:rPr>
          <w:rFonts w:cs="Arial"/>
          <w:sz w:val="20"/>
        </w:rPr>
        <w:t>onbeperkt</w:t>
      </w:r>
      <w:r w:rsidRPr="003B6ECA">
        <w:rPr>
          <w:rFonts w:cs="Arial"/>
          <w:sz w:val="20"/>
        </w:rPr>
        <w:t xml:space="preserve"> meespelen in een B-team.</w:t>
      </w:r>
    </w:p>
    <w:p w:rsidR="003B6ECA" w:rsidRPr="003B6ECA" w:rsidRDefault="003B6ECA" w:rsidP="003B6ECA">
      <w:pPr>
        <w:numPr>
          <w:ilvl w:val="0"/>
          <w:numId w:val="9"/>
        </w:numPr>
        <w:rPr>
          <w:rFonts w:cs="Arial"/>
          <w:sz w:val="20"/>
        </w:rPr>
      </w:pPr>
      <w:r w:rsidRPr="003B6ECA">
        <w:rPr>
          <w:rFonts w:cs="Arial"/>
          <w:sz w:val="20"/>
        </w:rPr>
        <w:t xml:space="preserve">In principe zorgen we ervoor dat een speelster niet meer dan twee handbalactiviteiten op een dag heeft. </w:t>
      </w:r>
    </w:p>
    <w:p w:rsidR="003B6ECA" w:rsidRPr="003B6ECA" w:rsidRDefault="003B6ECA" w:rsidP="003B6ECA">
      <w:pPr>
        <w:pStyle w:val="Koptekst"/>
        <w:tabs>
          <w:tab w:val="clear" w:pos="4536"/>
          <w:tab w:val="clear" w:pos="9072"/>
        </w:tabs>
        <w:rPr>
          <w:rFonts w:cs="Arial"/>
          <w:sz w:val="20"/>
        </w:rPr>
      </w:pPr>
    </w:p>
    <w:p w:rsidR="003B6ECA" w:rsidRPr="000B6B12" w:rsidRDefault="000B6B12" w:rsidP="000B6B12">
      <w:pPr>
        <w:pStyle w:val="Kop1"/>
        <w:numPr>
          <w:ilvl w:val="0"/>
          <w:numId w:val="0"/>
        </w:numPr>
        <w:ind w:left="432" w:hanging="432"/>
        <w:rPr>
          <w:sz w:val="24"/>
          <w:szCs w:val="24"/>
        </w:rPr>
      </w:pPr>
      <w:bookmarkStart w:id="21" w:name="_Toc523749906"/>
      <w:r w:rsidRPr="000B6B12">
        <w:rPr>
          <w:sz w:val="24"/>
          <w:szCs w:val="24"/>
        </w:rPr>
        <w:t xml:space="preserve">14. </w:t>
      </w:r>
      <w:r w:rsidR="003B6ECA" w:rsidRPr="000B6B12">
        <w:rPr>
          <w:sz w:val="24"/>
          <w:szCs w:val="24"/>
        </w:rPr>
        <w:t>Vergoedingen</w:t>
      </w:r>
      <w:bookmarkEnd w:id="21"/>
    </w:p>
    <w:p w:rsidR="003B6ECA" w:rsidRPr="003B6ECA" w:rsidRDefault="003B6ECA">
      <w:pPr>
        <w:pStyle w:val="Koptekst"/>
        <w:tabs>
          <w:tab w:val="clear" w:pos="4536"/>
          <w:tab w:val="clear" w:pos="9072"/>
        </w:tabs>
        <w:rPr>
          <w:rFonts w:cs="Arial"/>
          <w:sz w:val="20"/>
        </w:rPr>
      </w:pPr>
    </w:p>
    <w:p w:rsidR="003B6ECA" w:rsidRPr="003B6ECA" w:rsidRDefault="003B6ECA" w:rsidP="003B6ECA">
      <w:pPr>
        <w:rPr>
          <w:rFonts w:cs="Arial"/>
          <w:sz w:val="20"/>
        </w:rPr>
      </w:pPr>
      <w:r w:rsidRPr="003B6ECA">
        <w:rPr>
          <w:rFonts w:cs="Arial"/>
          <w:sz w:val="20"/>
        </w:rPr>
        <w:t>Kosten die worden gemaakt</w:t>
      </w:r>
      <w:r w:rsidR="007C6B80">
        <w:rPr>
          <w:rFonts w:cs="Arial"/>
          <w:sz w:val="20"/>
        </w:rPr>
        <w:t xml:space="preserve"> </w:t>
      </w:r>
      <w:r w:rsidR="0020347C">
        <w:rPr>
          <w:rFonts w:cs="Arial"/>
          <w:sz w:val="20"/>
        </w:rPr>
        <w:t xml:space="preserve">door leiders of ouders </w:t>
      </w:r>
      <w:r w:rsidR="007C6B80">
        <w:rPr>
          <w:rFonts w:cs="Arial"/>
          <w:sz w:val="20"/>
        </w:rPr>
        <w:t xml:space="preserve">(zoals bijv. </w:t>
      </w:r>
      <w:r w:rsidR="0020347C">
        <w:rPr>
          <w:rFonts w:cs="Arial"/>
          <w:sz w:val="20"/>
        </w:rPr>
        <w:t>Benzinekosten, veer</w:t>
      </w:r>
      <w:r w:rsidR="007C6B80">
        <w:rPr>
          <w:rFonts w:cs="Arial"/>
          <w:sz w:val="20"/>
        </w:rPr>
        <w:t>pont, etc.)</w:t>
      </w:r>
      <w:r w:rsidRPr="003B6ECA">
        <w:rPr>
          <w:rFonts w:cs="Arial"/>
          <w:sz w:val="20"/>
        </w:rPr>
        <w:t xml:space="preserve"> worden niet vergoed. Onvoorziene reiskosten in verband met vervoer naar het ziekenhuis worden wel vergoed.</w:t>
      </w:r>
    </w:p>
    <w:p w:rsidR="003B6ECA" w:rsidRPr="003B6ECA" w:rsidRDefault="003B6ECA" w:rsidP="003B6ECA">
      <w:pPr>
        <w:pStyle w:val="Koptekst"/>
        <w:tabs>
          <w:tab w:val="clear" w:pos="4536"/>
          <w:tab w:val="clear" w:pos="9072"/>
        </w:tabs>
        <w:rPr>
          <w:rFonts w:cs="Arial"/>
          <w:sz w:val="20"/>
        </w:rPr>
      </w:pPr>
    </w:p>
    <w:p w:rsidR="003B6ECA" w:rsidRPr="000B6B12" w:rsidRDefault="000B6B12" w:rsidP="000B6B12">
      <w:pPr>
        <w:pStyle w:val="Kop1"/>
        <w:numPr>
          <w:ilvl w:val="0"/>
          <w:numId w:val="0"/>
        </w:numPr>
        <w:ind w:left="432" w:hanging="432"/>
        <w:rPr>
          <w:sz w:val="24"/>
          <w:szCs w:val="24"/>
        </w:rPr>
      </w:pPr>
      <w:bookmarkStart w:id="22" w:name="_Toc523749907"/>
      <w:r w:rsidRPr="000B6B12">
        <w:rPr>
          <w:sz w:val="24"/>
          <w:szCs w:val="24"/>
        </w:rPr>
        <w:t xml:space="preserve">15. </w:t>
      </w:r>
      <w:r w:rsidR="003B6ECA" w:rsidRPr="000B6B12">
        <w:rPr>
          <w:sz w:val="24"/>
          <w:szCs w:val="24"/>
        </w:rPr>
        <w:t>Beoordelingsformulier</w:t>
      </w:r>
      <w:bookmarkEnd w:id="22"/>
      <w:r w:rsidR="003B6ECA" w:rsidRPr="000B6B12">
        <w:rPr>
          <w:sz w:val="24"/>
          <w:szCs w:val="24"/>
        </w:rPr>
        <w:t xml:space="preserve"> </w:t>
      </w:r>
    </w:p>
    <w:p w:rsidR="003B6ECA" w:rsidRPr="003B6ECA" w:rsidRDefault="003B6ECA">
      <w:pPr>
        <w:pStyle w:val="Koptekst"/>
        <w:tabs>
          <w:tab w:val="clear" w:pos="4536"/>
          <w:tab w:val="clear" w:pos="9072"/>
        </w:tabs>
        <w:rPr>
          <w:rFonts w:cs="Arial"/>
          <w:sz w:val="20"/>
        </w:rPr>
      </w:pPr>
    </w:p>
    <w:p w:rsidR="00CC3685" w:rsidRDefault="003B6ECA" w:rsidP="009466F7">
      <w:pPr>
        <w:rPr>
          <w:rFonts w:cs="Arial"/>
          <w:sz w:val="20"/>
        </w:rPr>
      </w:pPr>
      <w:r w:rsidRPr="003B6ECA">
        <w:rPr>
          <w:rFonts w:cs="Arial"/>
          <w:sz w:val="20"/>
        </w:rPr>
        <w:t xml:space="preserve">In de bijlage </w:t>
      </w:r>
      <w:r w:rsidR="002A1B12">
        <w:rPr>
          <w:rFonts w:cs="Arial"/>
          <w:sz w:val="20"/>
        </w:rPr>
        <w:t>6</w:t>
      </w:r>
      <w:r w:rsidRPr="003B6ECA">
        <w:rPr>
          <w:rFonts w:cs="Arial"/>
          <w:sz w:val="20"/>
        </w:rPr>
        <w:t xml:space="preserve"> vind je een formulier die je voor jezelf een paar keer per jaar kunt invullen</w:t>
      </w:r>
      <w:r w:rsidR="00721C75">
        <w:rPr>
          <w:rFonts w:cs="Arial"/>
          <w:sz w:val="20"/>
        </w:rPr>
        <w:t xml:space="preserve"> (uitleg formulier zie bijlage </w:t>
      </w:r>
      <w:r w:rsidR="000B6B12">
        <w:rPr>
          <w:rFonts w:cs="Arial"/>
          <w:sz w:val="20"/>
        </w:rPr>
        <w:t>7</w:t>
      </w:r>
      <w:r w:rsidR="00721C75">
        <w:rPr>
          <w:rFonts w:cs="Arial"/>
          <w:sz w:val="20"/>
        </w:rPr>
        <w:t>)</w:t>
      </w:r>
      <w:r w:rsidRPr="003B6ECA">
        <w:rPr>
          <w:rFonts w:cs="Arial"/>
          <w:sz w:val="20"/>
        </w:rPr>
        <w:t xml:space="preserve">. Zo kun je eventuele vorderingen of stagnaties </w:t>
      </w:r>
      <w:r w:rsidR="0020347C">
        <w:rPr>
          <w:rFonts w:cs="Arial"/>
          <w:sz w:val="20"/>
        </w:rPr>
        <w:t xml:space="preserve">van speelsters </w:t>
      </w:r>
      <w:r w:rsidRPr="003B6ECA">
        <w:rPr>
          <w:rFonts w:cs="Arial"/>
          <w:sz w:val="20"/>
        </w:rPr>
        <w:t xml:space="preserve">zien en </w:t>
      </w:r>
      <w:r w:rsidR="0020347C">
        <w:rPr>
          <w:rFonts w:cs="Arial"/>
          <w:sz w:val="20"/>
        </w:rPr>
        <w:t xml:space="preserve">dat </w:t>
      </w:r>
      <w:r w:rsidRPr="003B6ECA">
        <w:rPr>
          <w:rFonts w:cs="Arial"/>
          <w:sz w:val="20"/>
        </w:rPr>
        <w:t>kan van pas komen bij het indelen van de teams voor het nieuwe seizoen.</w:t>
      </w:r>
    </w:p>
    <w:p w:rsidR="009466F7" w:rsidRDefault="009466F7" w:rsidP="009466F7">
      <w:pPr>
        <w:rPr>
          <w:rFonts w:cs="Arial"/>
          <w:sz w:val="20"/>
        </w:rPr>
      </w:pPr>
    </w:p>
    <w:p w:rsidR="009466F7" w:rsidRDefault="009466F7" w:rsidP="009466F7">
      <w:pPr>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A131DA" w:rsidRDefault="00A131DA" w:rsidP="009466F7">
      <w:pPr>
        <w:pStyle w:val="Koptekst"/>
        <w:tabs>
          <w:tab w:val="clear" w:pos="4536"/>
          <w:tab w:val="clear" w:pos="9072"/>
        </w:tabs>
        <w:rPr>
          <w:bCs/>
          <w:iCs/>
          <w:sz w:val="20"/>
        </w:rPr>
      </w:pPr>
    </w:p>
    <w:p w:rsidR="009466F7" w:rsidRPr="00E77AED" w:rsidRDefault="009466F7" w:rsidP="000B6B12">
      <w:pPr>
        <w:pStyle w:val="Kop2"/>
      </w:pPr>
      <w:bookmarkStart w:id="23" w:name="_Toc523749908"/>
      <w:r w:rsidRPr="00DA00DA">
        <w:rPr>
          <w:highlight w:val="lightGray"/>
        </w:rPr>
        <w:lastRenderedPageBreak/>
        <w:t>Bijlage 1: belangrijke adressen, telefoonnummers en emailadressen</w:t>
      </w:r>
      <w:bookmarkEnd w:id="23"/>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tbl>
      <w:tblPr>
        <w:tblW w:w="9488" w:type="dxa"/>
        <w:tblCellMar>
          <w:left w:w="70" w:type="dxa"/>
          <w:right w:w="70" w:type="dxa"/>
        </w:tblCellMar>
        <w:tblLook w:val="04A0" w:firstRow="1" w:lastRow="0" w:firstColumn="1" w:lastColumn="0" w:noHBand="0" w:noVBand="1"/>
      </w:tblPr>
      <w:tblGrid>
        <w:gridCol w:w="2684"/>
        <w:gridCol w:w="1980"/>
        <w:gridCol w:w="1422"/>
        <w:gridCol w:w="3402"/>
      </w:tblGrid>
      <w:tr w:rsidR="00EB602C" w:rsidRPr="00EB602C" w:rsidTr="00EB602C">
        <w:trPr>
          <w:trHeight w:val="268"/>
        </w:trPr>
        <w:tc>
          <w:tcPr>
            <w:tcW w:w="9488" w:type="dxa"/>
            <w:gridSpan w:val="4"/>
            <w:tcBorders>
              <w:top w:val="single" w:sz="8" w:space="0" w:color="auto"/>
              <w:left w:val="single" w:sz="8" w:space="0" w:color="auto"/>
              <w:bottom w:val="nil"/>
              <w:right w:val="single" w:sz="8" w:space="0" w:color="000000"/>
            </w:tcBorders>
            <w:shd w:val="clear" w:color="auto" w:fill="C6D9F1" w:themeFill="text2" w:themeFillTint="33"/>
            <w:noWrap/>
            <w:vAlign w:val="center"/>
            <w:hideMark/>
          </w:tcPr>
          <w:p w:rsidR="00EB602C" w:rsidRPr="00EB602C" w:rsidRDefault="00EB602C" w:rsidP="00EB602C">
            <w:pPr>
              <w:jc w:val="center"/>
              <w:rPr>
                <w:rFonts w:cs="Arial"/>
                <w:b/>
                <w:bCs/>
                <w:color w:val="auto"/>
                <w:sz w:val="18"/>
                <w:szCs w:val="18"/>
              </w:rPr>
            </w:pPr>
            <w:r w:rsidRPr="00EB602C">
              <w:rPr>
                <w:rFonts w:cs="Arial"/>
                <w:b/>
                <w:bCs/>
                <w:color w:val="auto"/>
                <w:sz w:val="18"/>
                <w:szCs w:val="18"/>
              </w:rPr>
              <w:t>B</w:t>
            </w:r>
            <w:r>
              <w:rPr>
                <w:rFonts w:cs="Arial"/>
                <w:b/>
                <w:bCs/>
                <w:color w:val="auto"/>
                <w:sz w:val="18"/>
                <w:szCs w:val="18"/>
              </w:rPr>
              <w:t>estuur</w:t>
            </w:r>
          </w:p>
        </w:tc>
      </w:tr>
      <w:tr w:rsidR="00EB602C" w:rsidRPr="00EB602C" w:rsidTr="00EB602C">
        <w:trPr>
          <w:trHeight w:val="268"/>
        </w:trPr>
        <w:tc>
          <w:tcPr>
            <w:tcW w:w="2684"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Functie</w:t>
            </w:r>
          </w:p>
        </w:tc>
        <w:tc>
          <w:tcPr>
            <w:tcW w:w="1980" w:type="dxa"/>
            <w:tcBorders>
              <w:top w:val="nil"/>
              <w:left w:val="nil"/>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Naam</w:t>
            </w:r>
          </w:p>
        </w:tc>
        <w:tc>
          <w:tcPr>
            <w:tcW w:w="142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b/>
                <w:bCs/>
                <w:color w:val="auto"/>
                <w:sz w:val="18"/>
                <w:szCs w:val="18"/>
              </w:rPr>
            </w:pPr>
            <w:r w:rsidRPr="00EB602C">
              <w:rPr>
                <w:rFonts w:cs="Arial"/>
                <w:b/>
                <w:bCs/>
                <w:color w:val="auto"/>
                <w:sz w:val="18"/>
                <w:szCs w:val="18"/>
              </w:rPr>
              <w:t>Telefoon</w:t>
            </w: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E-mail</w:t>
            </w:r>
          </w:p>
        </w:tc>
      </w:tr>
      <w:tr w:rsidR="00EB602C" w:rsidRPr="00EB602C" w:rsidTr="00EB602C">
        <w:trPr>
          <w:trHeight w:val="268"/>
        </w:trPr>
        <w:tc>
          <w:tcPr>
            <w:tcW w:w="2684" w:type="dxa"/>
            <w:tcBorders>
              <w:top w:val="nil"/>
              <w:left w:val="single" w:sz="8" w:space="0" w:color="auto"/>
              <w:bottom w:val="nil"/>
              <w:right w:val="nil"/>
            </w:tcBorders>
            <w:shd w:val="clear" w:color="auto" w:fill="auto"/>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Voorzitter</w:t>
            </w:r>
          </w:p>
        </w:tc>
        <w:tc>
          <w:tcPr>
            <w:tcW w:w="1980" w:type="dxa"/>
            <w:tcBorders>
              <w:top w:val="nil"/>
              <w:left w:val="nil"/>
              <w:bottom w:val="nil"/>
              <w:right w:val="nil"/>
            </w:tcBorders>
            <w:shd w:val="clear" w:color="auto" w:fill="FBD4B4" w:themeFill="accent6" w:themeFillTint="66"/>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Vacant</w:t>
            </w:r>
          </w:p>
        </w:tc>
        <w:tc>
          <w:tcPr>
            <w:tcW w:w="1422"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r w:rsidRPr="00EB602C">
              <w:rPr>
                <w:rFonts w:cs="Arial"/>
                <w:color w:val="0000FF"/>
                <w:sz w:val="18"/>
                <w:szCs w:val="18"/>
                <w:u w:val="single"/>
              </w:rPr>
              <w:t> </w:t>
            </w:r>
          </w:p>
        </w:tc>
      </w:tr>
      <w:tr w:rsidR="00EB602C" w:rsidRPr="00EB602C" w:rsidTr="00EB602C">
        <w:trPr>
          <w:trHeight w:val="268"/>
        </w:trPr>
        <w:tc>
          <w:tcPr>
            <w:tcW w:w="2684" w:type="dxa"/>
            <w:tcBorders>
              <w:top w:val="nil"/>
              <w:left w:val="single" w:sz="8" w:space="0" w:color="auto"/>
              <w:bottom w:val="nil"/>
              <w:right w:val="nil"/>
            </w:tcBorders>
            <w:shd w:val="clear" w:color="auto" w:fill="auto"/>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Secretaris</w:t>
            </w:r>
          </w:p>
        </w:tc>
        <w:tc>
          <w:tcPr>
            <w:tcW w:w="1980"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shd w:val="clear" w:color="auto" w:fill="FBD4B4" w:themeFill="accent6" w:themeFillTint="66"/>
              </w:rPr>
              <w:t>Vacant</w:t>
            </w:r>
            <w:r>
              <w:rPr>
                <w:rFonts w:cs="Arial"/>
                <w:color w:val="auto"/>
                <w:sz w:val="18"/>
                <w:szCs w:val="18"/>
              </w:rPr>
              <w:t xml:space="preserve">/ </w:t>
            </w:r>
            <w:r w:rsidRPr="00EB602C">
              <w:rPr>
                <w:rFonts w:cs="Arial"/>
                <w:color w:val="auto"/>
                <w:sz w:val="18"/>
                <w:szCs w:val="18"/>
              </w:rPr>
              <w:t>Yvonne van Vilsteren</w:t>
            </w:r>
          </w:p>
        </w:tc>
        <w:tc>
          <w:tcPr>
            <w:tcW w:w="142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522877</w:t>
            </w: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18" w:history="1">
              <w:r w:rsidRPr="00EB602C">
                <w:rPr>
                  <w:rFonts w:cs="Arial"/>
                  <w:color w:val="0000FF"/>
                  <w:sz w:val="18"/>
                  <w:szCs w:val="18"/>
                  <w:u w:val="single"/>
                </w:rPr>
                <w:t>wijhe92@handbal.nl</w:t>
              </w:r>
            </w:hyperlink>
          </w:p>
        </w:tc>
      </w:tr>
      <w:tr w:rsidR="00EB602C" w:rsidRPr="00EB602C" w:rsidTr="00EB602C">
        <w:trPr>
          <w:trHeight w:val="268"/>
        </w:trPr>
        <w:tc>
          <w:tcPr>
            <w:tcW w:w="2684" w:type="dxa"/>
            <w:tcBorders>
              <w:top w:val="nil"/>
              <w:left w:val="single" w:sz="8" w:space="0" w:color="auto"/>
              <w:bottom w:val="nil"/>
              <w:right w:val="nil"/>
            </w:tcBorders>
            <w:shd w:val="clear" w:color="auto" w:fill="auto"/>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Voorzitter TC</w:t>
            </w:r>
          </w:p>
        </w:tc>
        <w:tc>
          <w:tcPr>
            <w:tcW w:w="1980"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Rudy te Braak</w:t>
            </w:r>
          </w:p>
        </w:tc>
        <w:tc>
          <w:tcPr>
            <w:tcW w:w="142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524138</w:t>
            </w: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19" w:history="1">
              <w:r w:rsidRPr="00EB602C">
                <w:rPr>
                  <w:rFonts w:cs="Arial"/>
                  <w:color w:val="0000FF"/>
                  <w:sz w:val="18"/>
                  <w:szCs w:val="18"/>
                  <w:u w:val="single"/>
                </w:rPr>
                <w:t>rudy.te.braak@hetnet.nl</w:t>
              </w:r>
            </w:hyperlink>
          </w:p>
        </w:tc>
      </w:tr>
      <w:tr w:rsidR="00EB602C" w:rsidRPr="00EB602C" w:rsidTr="00EB602C">
        <w:trPr>
          <w:trHeight w:val="268"/>
        </w:trPr>
        <w:tc>
          <w:tcPr>
            <w:tcW w:w="2684" w:type="dxa"/>
            <w:tcBorders>
              <w:top w:val="nil"/>
              <w:left w:val="single" w:sz="8" w:space="0" w:color="auto"/>
              <w:bottom w:val="nil"/>
              <w:right w:val="nil"/>
            </w:tcBorders>
            <w:shd w:val="clear" w:color="auto" w:fill="auto"/>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Voorzitter OC</w:t>
            </w:r>
          </w:p>
        </w:tc>
        <w:tc>
          <w:tcPr>
            <w:tcW w:w="1980"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shd w:val="clear" w:color="auto" w:fill="FBD4B4" w:themeFill="accent6" w:themeFillTint="66"/>
              </w:rPr>
              <w:t>Vacant</w:t>
            </w:r>
            <w:r>
              <w:rPr>
                <w:rFonts w:cs="Arial"/>
                <w:color w:val="auto"/>
                <w:sz w:val="18"/>
                <w:szCs w:val="18"/>
              </w:rPr>
              <w:t xml:space="preserve">/ </w:t>
            </w:r>
            <w:r w:rsidRPr="00EB602C">
              <w:rPr>
                <w:rFonts w:cs="Arial"/>
                <w:color w:val="auto"/>
                <w:sz w:val="18"/>
                <w:szCs w:val="18"/>
              </w:rPr>
              <w:t>Christa Boerdam</w:t>
            </w:r>
          </w:p>
        </w:tc>
        <w:tc>
          <w:tcPr>
            <w:tcW w:w="142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522408</w:t>
            </w: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20" w:tooltip="blocked::mailto:cboerdam@ziggo.nl" w:history="1">
              <w:r w:rsidRPr="00EB602C">
                <w:rPr>
                  <w:rFonts w:cs="Arial"/>
                  <w:color w:val="0000FF"/>
                  <w:sz w:val="18"/>
                  <w:szCs w:val="18"/>
                  <w:u w:val="single"/>
                </w:rPr>
                <w:t>cboerdam@ziggo.nl</w:t>
              </w:r>
            </w:hyperlink>
          </w:p>
        </w:tc>
      </w:tr>
      <w:tr w:rsidR="00EB602C" w:rsidRPr="00EB602C" w:rsidTr="00EB602C">
        <w:trPr>
          <w:trHeight w:val="268"/>
        </w:trPr>
        <w:tc>
          <w:tcPr>
            <w:tcW w:w="2684" w:type="dxa"/>
            <w:tcBorders>
              <w:top w:val="nil"/>
              <w:left w:val="single" w:sz="8" w:space="0" w:color="auto"/>
              <w:bottom w:val="nil"/>
              <w:right w:val="nil"/>
            </w:tcBorders>
            <w:shd w:val="clear" w:color="auto" w:fill="auto"/>
            <w:vAlign w:val="center"/>
            <w:hideMark/>
          </w:tcPr>
          <w:p w:rsidR="00EB602C" w:rsidRPr="00EB602C" w:rsidRDefault="00EB602C" w:rsidP="00EB602C">
            <w:pPr>
              <w:rPr>
                <w:rFonts w:cs="Arial"/>
                <w:b/>
                <w:bCs/>
                <w:color w:val="auto"/>
                <w:sz w:val="18"/>
                <w:szCs w:val="18"/>
              </w:rPr>
            </w:pPr>
            <w:proofErr w:type="spellStart"/>
            <w:r w:rsidRPr="00EB602C">
              <w:rPr>
                <w:rFonts w:cs="Arial"/>
                <w:b/>
                <w:bCs/>
                <w:color w:val="auto"/>
                <w:sz w:val="18"/>
                <w:szCs w:val="18"/>
              </w:rPr>
              <w:t>Notuliste</w:t>
            </w:r>
            <w:proofErr w:type="spellEnd"/>
          </w:p>
        </w:tc>
        <w:tc>
          <w:tcPr>
            <w:tcW w:w="1980"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 xml:space="preserve">Ceciel </w:t>
            </w:r>
            <w:proofErr w:type="spellStart"/>
            <w:r w:rsidRPr="00EB602C">
              <w:rPr>
                <w:rFonts w:cs="Arial"/>
                <w:color w:val="auto"/>
                <w:sz w:val="18"/>
                <w:szCs w:val="18"/>
              </w:rPr>
              <w:t>Korsmit</w:t>
            </w:r>
            <w:proofErr w:type="spellEnd"/>
          </w:p>
        </w:tc>
        <w:tc>
          <w:tcPr>
            <w:tcW w:w="142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sz w:val="18"/>
                <w:szCs w:val="18"/>
              </w:rPr>
            </w:pPr>
            <w:r w:rsidRPr="00EB602C">
              <w:rPr>
                <w:rFonts w:cs="Arial"/>
                <w:sz w:val="18"/>
                <w:szCs w:val="18"/>
              </w:rPr>
              <w:t>524335</w:t>
            </w: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21" w:history="1">
              <w:r w:rsidRPr="00EB602C">
                <w:rPr>
                  <w:rFonts w:cs="Arial"/>
                  <w:color w:val="0000FF"/>
                  <w:sz w:val="18"/>
                  <w:szCs w:val="18"/>
                  <w:u w:val="single"/>
                </w:rPr>
                <w:t>fkorsmit@gmail.com</w:t>
              </w:r>
            </w:hyperlink>
          </w:p>
        </w:tc>
      </w:tr>
      <w:tr w:rsidR="00EB602C" w:rsidRPr="00EB602C" w:rsidTr="00EB602C">
        <w:trPr>
          <w:trHeight w:val="268"/>
        </w:trPr>
        <w:tc>
          <w:tcPr>
            <w:tcW w:w="2684" w:type="dxa"/>
            <w:tcBorders>
              <w:top w:val="nil"/>
              <w:left w:val="single" w:sz="8" w:space="0" w:color="auto"/>
              <w:bottom w:val="nil"/>
              <w:right w:val="nil"/>
            </w:tcBorders>
            <w:shd w:val="clear" w:color="auto" w:fill="auto"/>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Medewerkster Financiën</w:t>
            </w:r>
          </w:p>
        </w:tc>
        <w:tc>
          <w:tcPr>
            <w:tcW w:w="1980"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proofErr w:type="spellStart"/>
            <w:r w:rsidRPr="00EB602C">
              <w:rPr>
                <w:rFonts w:cs="Arial"/>
                <w:color w:val="auto"/>
                <w:sz w:val="18"/>
                <w:szCs w:val="18"/>
              </w:rPr>
              <w:t>Iemke</w:t>
            </w:r>
            <w:proofErr w:type="spellEnd"/>
            <w:r w:rsidRPr="00EB602C">
              <w:rPr>
                <w:rFonts w:cs="Arial"/>
                <w:color w:val="auto"/>
                <w:sz w:val="18"/>
                <w:szCs w:val="18"/>
              </w:rPr>
              <w:t xml:space="preserve"> Klein Koerkamp</w:t>
            </w:r>
          </w:p>
        </w:tc>
        <w:tc>
          <w:tcPr>
            <w:tcW w:w="1422"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22" w:history="1">
              <w:r w:rsidRPr="00EB602C">
                <w:rPr>
                  <w:rFonts w:cs="Arial"/>
                  <w:color w:val="0000FF"/>
                  <w:sz w:val="18"/>
                  <w:szCs w:val="18"/>
                  <w:u w:val="single"/>
                </w:rPr>
                <w:t>financienwijhe92@gmail.com</w:t>
              </w:r>
            </w:hyperlink>
          </w:p>
        </w:tc>
      </w:tr>
      <w:tr w:rsidR="00EB602C" w:rsidRPr="00EB602C" w:rsidTr="00EB602C">
        <w:trPr>
          <w:trHeight w:val="268"/>
        </w:trPr>
        <w:tc>
          <w:tcPr>
            <w:tcW w:w="2684"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Communicatie</w:t>
            </w:r>
          </w:p>
        </w:tc>
        <w:tc>
          <w:tcPr>
            <w:tcW w:w="1980" w:type="dxa"/>
            <w:tcBorders>
              <w:top w:val="nil"/>
              <w:left w:val="nil"/>
              <w:bottom w:val="nil"/>
              <w:right w:val="nil"/>
            </w:tcBorders>
            <w:shd w:val="clear" w:color="auto" w:fill="auto"/>
            <w:noWrap/>
            <w:vAlign w:val="center"/>
            <w:hideMark/>
          </w:tcPr>
          <w:p w:rsidR="00EB602C" w:rsidRPr="00EB602C" w:rsidRDefault="00EB602C" w:rsidP="00EB602C">
            <w:pPr>
              <w:rPr>
                <w:rFonts w:cs="Arial"/>
                <w:sz w:val="18"/>
                <w:szCs w:val="18"/>
              </w:rPr>
            </w:pPr>
            <w:r w:rsidRPr="00EB602C">
              <w:rPr>
                <w:rFonts w:cs="Arial"/>
                <w:sz w:val="18"/>
                <w:szCs w:val="18"/>
              </w:rPr>
              <w:t xml:space="preserve">Glenn </w:t>
            </w:r>
            <w:proofErr w:type="spellStart"/>
            <w:r w:rsidRPr="00EB602C">
              <w:rPr>
                <w:rFonts w:cs="Arial"/>
                <w:sz w:val="18"/>
                <w:szCs w:val="18"/>
              </w:rPr>
              <w:t>Raucamp</w:t>
            </w:r>
            <w:proofErr w:type="spellEnd"/>
            <w:r w:rsidRPr="00EB602C">
              <w:rPr>
                <w:rFonts w:cs="Arial"/>
                <w:sz w:val="18"/>
                <w:szCs w:val="18"/>
              </w:rPr>
              <w:t xml:space="preserve"> </w:t>
            </w:r>
          </w:p>
        </w:tc>
        <w:tc>
          <w:tcPr>
            <w:tcW w:w="142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sz w:val="18"/>
                <w:szCs w:val="18"/>
              </w:rPr>
            </w:pPr>
            <w:r w:rsidRPr="00EB602C">
              <w:rPr>
                <w:rFonts w:cs="Arial"/>
                <w:sz w:val="18"/>
                <w:szCs w:val="18"/>
              </w:rPr>
              <w:t>06-43546054</w:t>
            </w:r>
          </w:p>
        </w:tc>
        <w:tc>
          <w:tcPr>
            <w:tcW w:w="3402"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23" w:history="1">
              <w:r w:rsidRPr="00EB602C">
                <w:rPr>
                  <w:rFonts w:cs="Arial"/>
                  <w:color w:val="0000FF"/>
                  <w:sz w:val="18"/>
                  <w:szCs w:val="18"/>
                  <w:u w:val="single"/>
                </w:rPr>
                <w:t xml:space="preserve">glenn.raucamp@gmail.com </w:t>
              </w:r>
            </w:hyperlink>
          </w:p>
        </w:tc>
      </w:tr>
    </w:tbl>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tbl>
      <w:tblPr>
        <w:tblW w:w="9508" w:type="dxa"/>
        <w:tblInd w:w="-10" w:type="dxa"/>
        <w:tblCellMar>
          <w:left w:w="70" w:type="dxa"/>
          <w:right w:w="70" w:type="dxa"/>
        </w:tblCellMar>
        <w:tblLook w:val="04A0" w:firstRow="1" w:lastRow="0" w:firstColumn="1" w:lastColumn="0" w:noHBand="0" w:noVBand="1"/>
      </w:tblPr>
      <w:tblGrid>
        <w:gridCol w:w="2694"/>
        <w:gridCol w:w="2057"/>
        <w:gridCol w:w="1389"/>
        <w:gridCol w:w="3368"/>
      </w:tblGrid>
      <w:tr w:rsidR="00A131DA" w:rsidRPr="00A131DA" w:rsidTr="00EB602C">
        <w:trPr>
          <w:trHeight w:val="280"/>
        </w:trPr>
        <w:tc>
          <w:tcPr>
            <w:tcW w:w="9508" w:type="dxa"/>
            <w:gridSpan w:val="4"/>
            <w:tcBorders>
              <w:top w:val="single" w:sz="8" w:space="0" w:color="auto"/>
              <w:left w:val="single" w:sz="8" w:space="0" w:color="auto"/>
              <w:bottom w:val="nil"/>
              <w:right w:val="single" w:sz="8" w:space="0" w:color="000000"/>
            </w:tcBorders>
            <w:shd w:val="clear" w:color="auto" w:fill="C6D9F1" w:themeFill="text2" w:themeFillTint="33"/>
            <w:noWrap/>
            <w:vAlign w:val="center"/>
            <w:hideMark/>
          </w:tcPr>
          <w:p w:rsidR="00A131DA" w:rsidRPr="00A131DA" w:rsidRDefault="00A131DA" w:rsidP="00A131DA">
            <w:pPr>
              <w:jc w:val="center"/>
              <w:rPr>
                <w:rFonts w:cs="Arial"/>
                <w:b/>
                <w:bCs/>
                <w:color w:val="auto"/>
                <w:sz w:val="18"/>
                <w:szCs w:val="18"/>
              </w:rPr>
            </w:pPr>
            <w:r w:rsidRPr="00A131DA">
              <w:rPr>
                <w:rFonts w:cs="Arial"/>
                <w:b/>
                <w:bCs/>
                <w:color w:val="auto"/>
                <w:sz w:val="18"/>
                <w:szCs w:val="18"/>
              </w:rPr>
              <w:t>Coördinatoren Technische Commissie (TC)</w:t>
            </w:r>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Functie</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Naam</w:t>
            </w:r>
          </w:p>
        </w:tc>
        <w:tc>
          <w:tcPr>
            <w:tcW w:w="1389" w:type="dxa"/>
            <w:tcBorders>
              <w:top w:val="nil"/>
              <w:left w:val="nil"/>
              <w:bottom w:val="nil"/>
              <w:right w:val="nil"/>
            </w:tcBorders>
            <w:shd w:val="clear" w:color="auto" w:fill="auto"/>
            <w:noWrap/>
            <w:vAlign w:val="center"/>
            <w:hideMark/>
          </w:tcPr>
          <w:p w:rsidR="00A131DA" w:rsidRPr="00A131DA" w:rsidRDefault="00A131DA" w:rsidP="00EB602C">
            <w:pPr>
              <w:jc w:val="center"/>
              <w:rPr>
                <w:rFonts w:cs="Arial"/>
                <w:b/>
                <w:bCs/>
                <w:color w:val="auto"/>
                <w:sz w:val="18"/>
                <w:szCs w:val="18"/>
              </w:rPr>
            </w:pPr>
            <w:r w:rsidRPr="00A131DA">
              <w:rPr>
                <w:rFonts w:cs="Arial"/>
                <w:b/>
                <w:bCs/>
                <w:color w:val="auto"/>
                <w:sz w:val="18"/>
                <w:szCs w:val="18"/>
              </w:rPr>
              <w:t>Telefoon</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E-mail</w:t>
            </w:r>
          </w:p>
        </w:tc>
      </w:tr>
      <w:tr w:rsidR="00A131DA" w:rsidRPr="00A131DA" w:rsidTr="00EB602C">
        <w:trPr>
          <w:trHeight w:val="280"/>
        </w:trPr>
        <w:tc>
          <w:tcPr>
            <w:tcW w:w="2694" w:type="dxa"/>
            <w:tcBorders>
              <w:top w:val="nil"/>
              <w:left w:val="single" w:sz="8" w:space="0" w:color="auto"/>
              <w:bottom w:val="nil"/>
              <w:right w:val="nil"/>
            </w:tcBorders>
            <w:shd w:val="clear" w:color="auto" w:fill="auto"/>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Voorzitter TC</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Rudy te Braak</w:t>
            </w:r>
          </w:p>
        </w:tc>
        <w:tc>
          <w:tcPr>
            <w:tcW w:w="1389" w:type="dxa"/>
            <w:tcBorders>
              <w:top w:val="nil"/>
              <w:left w:val="nil"/>
              <w:bottom w:val="nil"/>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524138</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24" w:history="1">
              <w:r w:rsidRPr="00A131DA">
                <w:rPr>
                  <w:rFonts w:cs="Arial"/>
                  <w:color w:val="0000FF"/>
                  <w:sz w:val="18"/>
                  <w:szCs w:val="18"/>
                  <w:u w:val="single"/>
                </w:rPr>
                <w:t>rudy.te.braak@hetnet.nl</w:t>
              </w:r>
            </w:hyperlink>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Senioren</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proofErr w:type="spellStart"/>
            <w:r w:rsidRPr="00A131DA">
              <w:rPr>
                <w:rFonts w:cs="Arial"/>
                <w:color w:val="auto"/>
                <w:sz w:val="18"/>
                <w:szCs w:val="18"/>
              </w:rPr>
              <w:t>Marjolien</w:t>
            </w:r>
            <w:proofErr w:type="spellEnd"/>
            <w:r w:rsidRPr="00A131DA">
              <w:rPr>
                <w:rFonts w:cs="Arial"/>
                <w:color w:val="auto"/>
                <w:sz w:val="18"/>
                <w:szCs w:val="18"/>
              </w:rPr>
              <w:t xml:space="preserve"> </w:t>
            </w:r>
            <w:proofErr w:type="spellStart"/>
            <w:r w:rsidRPr="00A131DA">
              <w:rPr>
                <w:rFonts w:cs="Arial"/>
                <w:color w:val="auto"/>
                <w:sz w:val="18"/>
                <w:szCs w:val="18"/>
              </w:rPr>
              <w:t>Roessink</w:t>
            </w:r>
            <w:proofErr w:type="spellEnd"/>
          </w:p>
        </w:tc>
        <w:tc>
          <w:tcPr>
            <w:tcW w:w="1389" w:type="dxa"/>
            <w:tcBorders>
              <w:top w:val="nil"/>
              <w:left w:val="nil"/>
              <w:bottom w:val="nil"/>
              <w:right w:val="nil"/>
            </w:tcBorders>
            <w:shd w:val="clear" w:color="auto" w:fill="auto"/>
            <w:noWrap/>
            <w:vAlign w:val="bottom"/>
            <w:hideMark/>
          </w:tcPr>
          <w:p w:rsidR="00A131DA" w:rsidRPr="00A131DA" w:rsidRDefault="00A131DA" w:rsidP="00EB602C">
            <w:pPr>
              <w:jc w:val="center"/>
              <w:rPr>
                <w:rFonts w:cs="Arial"/>
                <w:sz w:val="18"/>
                <w:szCs w:val="18"/>
              </w:rPr>
            </w:pPr>
            <w:r w:rsidRPr="00A131DA">
              <w:rPr>
                <w:rFonts w:cs="Arial"/>
                <w:sz w:val="18"/>
                <w:szCs w:val="18"/>
              </w:rPr>
              <w:t>06-23633140</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25" w:history="1">
              <w:r w:rsidRPr="00A131DA">
                <w:rPr>
                  <w:rFonts w:cs="Arial"/>
                  <w:color w:val="0000FF"/>
                  <w:sz w:val="18"/>
                  <w:szCs w:val="18"/>
                  <w:u w:val="single"/>
                </w:rPr>
                <w:t>marjolienroesink@hotmail.com</w:t>
              </w:r>
            </w:hyperlink>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A-jeugd</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 xml:space="preserve">Eddy Klein Hofmeijer </w:t>
            </w:r>
          </w:p>
        </w:tc>
        <w:tc>
          <w:tcPr>
            <w:tcW w:w="1389" w:type="dxa"/>
            <w:tcBorders>
              <w:top w:val="nil"/>
              <w:left w:val="nil"/>
              <w:bottom w:val="nil"/>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523137</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r w:rsidRPr="00A131DA">
              <w:rPr>
                <w:rFonts w:cs="Arial"/>
                <w:color w:val="0000FF"/>
                <w:sz w:val="18"/>
                <w:szCs w:val="18"/>
                <w:u w:val="single"/>
              </w:rPr>
              <w:t>eddy.kleinhofmeijer@gmail.com</w:t>
            </w:r>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B-jeugd</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Frits van der Vegt</w:t>
            </w:r>
          </w:p>
        </w:tc>
        <w:tc>
          <w:tcPr>
            <w:tcW w:w="1389" w:type="dxa"/>
            <w:tcBorders>
              <w:top w:val="nil"/>
              <w:left w:val="nil"/>
              <w:bottom w:val="nil"/>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06 42922540</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r w:rsidRPr="00A131DA">
              <w:rPr>
                <w:rFonts w:cs="Arial"/>
                <w:color w:val="0000FF"/>
                <w:sz w:val="18"/>
                <w:szCs w:val="18"/>
                <w:u w:val="single"/>
              </w:rPr>
              <w:t>fritsvandervegt1@home.nl</w:t>
            </w:r>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C-jeugd</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 xml:space="preserve">Dick </w:t>
            </w:r>
            <w:proofErr w:type="spellStart"/>
            <w:r w:rsidRPr="00A131DA">
              <w:rPr>
                <w:rFonts w:cs="Arial"/>
                <w:color w:val="auto"/>
                <w:sz w:val="18"/>
                <w:szCs w:val="18"/>
              </w:rPr>
              <w:t>Nuessink</w:t>
            </w:r>
            <w:proofErr w:type="spellEnd"/>
            <w:r w:rsidRPr="00A131DA">
              <w:rPr>
                <w:rFonts w:cs="Arial"/>
                <w:color w:val="auto"/>
                <w:sz w:val="18"/>
                <w:szCs w:val="18"/>
              </w:rPr>
              <w:t xml:space="preserve"> </w:t>
            </w:r>
          </w:p>
        </w:tc>
        <w:tc>
          <w:tcPr>
            <w:tcW w:w="1389" w:type="dxa"/>
            <w:tcBorders>
              <w:top w:val="nil"/>
              <w:left w:val="nil"/>
              <w:bottom w:val="nil"/>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563427</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r w:rsidRPr="00A131DA">
              <w:rPr>
                <w:rFonts w:cs="Arial"/>
                <w:color w:val="0000FF"/>
                <w:sz w:val="18"/>
                <w:szCs w:val="18"/>
                <w:u w:val="single"/>
              </w:rPr>
              <w:t>dicknuesink6@gmail.com</w:t>
            </w:r>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D-jeugd</w:t>
            </w:r>
          </w:p>
        </w:tc>
        <w:tc>
          <w:tcPr>
            <w:tcW w:w="2057" w:type="dxa"/>
            <w:vMerge w:val="restart"/>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Maarten Huis in 't Veld</w:t>
            </w:r>
          </w:p>
        </w:tc>
        <w:tc>
          <w:tcPr>
            <w:tcW w:w="1389" w:type="dxa"/>
            <w:vMerge w:val="restart"/>
            <w:tcBorders>
              <w:top w:val="nil"/>
              <w:left w:val="nil"/>
              <w:bottom w:val="nil"/>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524089</w:t>
            </w:r>
          </w:p>
        </w:tc>
        <w:tc>
          <w:tcPr>
            <w:tcW w:w="3368" w:type="dxa"/>
            <w:vMerge w:val="restart"/>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r w:rsidRPr="00A131DA">
              <w:rPr>
                <w:rFonts w:cs="Arial"/>
                <w:color w:val="0000FF"/>
                <w:sz w:val="18"/>
                <w:szCs w:val="18"/>
                <w:u w:val="single"/>
              </w:rPr>
              <w:t>maarten.huisintveld@gmail.com</w:t>
            </w:r>
          </w:p>
        </w:tc>
      </w:tr>
      <w:tr w:rsidR="00A131DA" w:rsidRPr="00A131DA" w:rsidTr="00EB602C">
        <w:trPr>
          <w:trHeight w:val="327"/>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E/F-jeugd</w:t>
            </w:r>
          </w:p>
        </w:tc>
        <w:tc>
          <w:tcPr>
            <w:tcW w:w="2057" w:type="dxa"/>
            <w:vMerge/>
            <w:tcBorders>
              <w:top w:val="nil"/>
              <w:left w:val="nil"/>
              <w:bottom w:val="nil"/>
              <w:right w:val="nil"/>
            </w:tcBorders>
            <w:vAlign w:val="center"/>
            <w:hideMark/>
          </w:tcPr>
          <w:p w:rsidR="00A131DA" w:rsidRPr="00A131DA" w:rsidRDefault="00A131DA" w:rsidP="00A131DA">
            <w:pPr>
              <w:rPr>
                <w:rFonts w:cs="Arial"/>
                <w:color w:val="auto"/>
                <w:sz w:val="18"/>
                <w:szCs w:val="18"/>
              </w:rPr>
            </w:pPr>
          </w:p>
        </w:tc>
        <w:tc>
          <w:tcPr>
            <w:tcW w:w="1389" w:type="dxa"/>
            <w:vMerge/>
            <w:tcBorders>
              <w:top w:val="nil"/>
              <w:left w:val="nil"/>
              <w:bottom w:val="nil"/>
              <w:right w:val="nil"/>
            </w:tcBorders>
            <w:vAlign w:val="center"/>
            <w:hideMark/>
          </w:tcPr>
          <w:p w:rsidR="00A131DA" w:rsidRPr="00A131DA" w:rsidRDefault="00A131DA" w:rsidP="00EB602C">
            <w:pPr>
              <w:jc w:val="center"/>
              <w:rPr>
                <w:rFonts w:cs="Arial"/>
                <w:color w:val="auto"/>
                <w:sz w:val="18"/>
                <w:szCs w:val="18"/>
              </w:rPr>
            </w:pPr>
          </w:p>
        </w:tc>
        <w:tc>
          <w:tcPr>
            <w:tcW w:w="3368" w:type="dxa"/>
            <w:vMerge/>
            <w:tcBorders>
              <w:top w:val="nil"/>
              <w:left w:val="nil"/>
              <w:bottom w:val="nil"/>
              <w:right w:val="single" w:sz="8" w:space="0" w:color="auto"/>
            </w:tcBorders>
            <w:vAlign w:val="center"/>
            <w:hideMark/>
          </w:tcPr>
          <w:p w:rsidR="00A131DA" w:rsidRPr="00A131DA" w:rsidRDefault="00A131DA" w:rsidP="00A131DA">
            <w:pPr>
              <w:rPr>
                <w:rFonts w:cs="Arial"/>
                <w:color w:val="0000FF"/>
                <w:sz w:val="18"/>
                <w:szCs w:val="18"/>
                <w:u w:val="single"/>
              </w:rPr>
            </w:pPr>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G-handbal</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proofErr w:type="spellStart"/>
            <w:r w:rsidRPr="00A131DA">
              <w:rPr>
                <w:rFonts w:cs="Arial"/>
                <w:color w:val="auto"/>
                <w:sz w:val="18"/>
                <w:szCs w:val="18"/>
              </w:rPr>
              <w:t>Sharina</w:t>
            </w:r>
            <w:proofErr w:type="spellEnd"/>
            <w:r w:rsidRPr="00A131DA">
              <w:rPr>
                <w:rFonts w:cs="Arial"/>
                <w:color w:val="auto"/>
                <w:sz w:val="18"/>
                <w:szCs w:val="18"/>
              </w:rPr>
              <w:t xml:space="preserve"> van Dort</w:t>
            </w:r>
          </w:p>
        </w:tc>
        <w:tc>
          <w:tcPr>
            <w:tcW w:w="1389" w:type="dxa"/>
            <w:tcBorders>
              <w:top w:val="nil"/>
              <w:left w:val="nil"/>
              <w:bottom w:val="nil"/>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06-25241439</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26" w:history="1">
              <w:r w:rsidRPr="00A131DA">
                <w:rPr>
                  <w:rFonts w:cs="Arial"/>
                  <w:color w:val="0000FF"/>
                  <w:sz w:val="18"/>
                  <w:szCs w:val="18"/>
                  <w:u w:val="single"/>
                </w:rPr>
                <w:t>sharinavd@hotmail.com</w:t>
              </w:r>
            </w:hyperlink>
          </w:p>
        </w:tc>
      </w:tr>
      <w:tr w:rsidR="00A131DA" w:rsidRPr="00A131DA" w:rsidTr="00EB602C">
        <w:trPr>
          <w:trHeight w:val="280"/>
        </w:trPr>
        <w:tc>
          <w:tcPr>
            <w:tcW w:w="269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Recreanten</w:t>
            </w:r>
          </w:p>
        </w:tc>
        <w:tc>
          <w:tcPr>
            <w:tcW w:w="2057"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Karin van den Beld</w:t>
            </w:r>
          </w:p>
        </w:tc>
        <w:tc>
          <w:tcPr>
            <w:tcW w:w="1389" w:type="dxa"/>
            <w:tcBorders>
              <w:top w:val="nil"/>
              <w:left w:val="nil"/>
              <w:bottom w:val="nil"/>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524889</w:t>
            </w:r>
          </w:p>
        </w:tc>
        <w:tc>
          <w:tcPr>
            <w:tcW w:w="3368"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r w:rsidRPr="00A131DA">
              <w:rPr>
                <w:rFonts w:cs="Arial"/>
                <w:color w:val="0000FF"/>
                <w:sz w:val="18"/>
                <w:szCs w:val="18"/>
                <w:u w:val="single"/>
              </w:rPr>
              <w:t>ronniekarinbeld@gmail.com</w:t>
            </w:r>
          </w:p>
        </w:tc>
      </w:tr>
      <w:tr w:rsidR="00A131DA" w:rsidRPr="00A131DA" w:rsidTr="00EB602C">
        <w:trPr>
          <w:trHeight w:val="55"/>
        </w:trPr>
        <w:tc>
          <w:tcPr>
            <w:tcW w:w="2694" w:type="dxa"/>
            <w:tcBorders>
              <w:top w:val="nil"/>
              <w:left w:val="single" w:sz="8" w:space="0" w:color="auto"/>
              <w:bottom w:val="single" w:sz="8" w:space="0" w:color="auto"/>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Verzorger</w:t>
            </w:r>
          </w:p>
        </w:tc>
        <w:tc>
          <w:tcPr>
            <w:tcW w:w="2057" w:type="dxa"/>
            <w:tcBorders>
              <w:top w:val="nil"/>
              <w:left w:val="nil"/>
              <w:bottom w:val="single" w:sz="8" w:space="0" w:color="auto"/>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 xml:space="preserve">Carl </w:t>
            </w:r>
            <w:proofErr w:type="spellStart"/>
            <w:r w:rsidRPr="00A131DA">
              <w:rPr>
                <w:rFonts w:cs="Arial"/>
                <w:color w:val="auto"/>
                <w:sz w:val="18"/>
                <w:szCs w:val="18"/>
              </w:rPr>
              <w:t>Israel</w:t>
            </w:r>
            <w:proofErr w:type="spellEnd"/>
          </w:p>
        </w:tc>
        <w:tc>
          <w:tcPr>
            <w:tcW w:w="1389" w:type="dxa"/>
            <w:tcBorders>
              <w:top w:val="nil"/>
              <w:left w:val="nil"/>
              <w:bottom w:val="single" w:sz="8" w:space="0" w:color="auto"/>
              <w:right w:val="nil"/>
            </w:tcBorders>
            <w:shd w:val="clear" w:color="auto" w:fill="auto"/>
            <w:noWrap/>
            <w:vAlign w:val="center"/>
            <w:hideMark/>
          </w:tcPr>
          <w:p w:rsidR="00A131DA" w:rsidRPr="00A131DA" w:rsidRDefault="00A131DA" w:rsidP="00EB602C">
            <w:pPr>
              <w:jc w:val="center"/>
              <w:rPr>
                <w:rFonts w:cs="Arial"/>
                <w:color w:val="auto"/>
                <w:sz w:val="18"/>
                <w:szCs w:val="18"/>
              </w:rPr>
            </w:pPr>
            <w:r w:rsidRPr="00A131DA">
              <w:rPr>
                <w:rFonts w:cs="Arial"/>
                <w:color w:val="auto"/>
                <w:sz w:val="18"/>
                <w:szCs w:val="18"/>
              </w:rPr>
              <w:t>06-22747274</w:t>
            </w:r>
          </w:p>
        </w:tc>
        <w:tc>
          <w:tcPr>
            <w:tcW w:w="3368" w:type="dxa"/>
            <w:tcBorders>
              <w:top w:val="nil"/>
              <w:left w:val="nil"/>
              <w:bottom w:val="single" w:sz="8" w:space="0" w:color="auto"/>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27" w:history="1">
              <w:r w:rsidRPr="00A131DA">
                <w:rPr>
                  <w:rFonts w:cs="Arial"/>
                  <w:color w:val="0000FF"/>
                  <w:sz w:val="18"/>
                  <w:szCs w:val="18"/>
                  <w:u w:val="single"/>
                </w:rPr>
                <w:t>cdisrael@planet.nl</w:t>
              </w:r>
            </w:hyperlink>
          </w:p>
        </w:tc>
      </w:tr>
    </w:tbl>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tbl>
      <w:tblPr>
        <w:tblW w:w="9538" w:type="dxa"/>
        <w:tblCellMar>
          <w:left w:w="70" w:type="dxa"/>
          <w:right w:w="70" w:type="dxa"/>
        </w:tblCellMar>
        <w:tblLook w:val="04A0" w:firstRow="1" w:lastRow="0" w:firstColumn="1" w:lastColumn="0" w:noHBand="0" w:noVBand="1"/>
      </w:tblPr>
      <w:tblGrid>
        <w:gridCol w:w="2684"/>
        <w:gridCol w:w="1984"/>
        <w:gridCol w:w="1559"/>
        <w:gridCol w:w="3311"/>
      </w:tblGrid>
      <w:tr w:rsidR="00A131DA" w:rsidRPr="00A131DA" w:rsidTr="00EB602C">
        <w:trPr>
          <w:trHeight w:val="304"/>
        </w:trPr>
        <w:tc>
          <w:tcPr>
            <w:tcW w:w="9538" w:type="dxa"/>
            <w:gridSpan w:val="4"/>
            <w:tcBorders>
              <w:top w:val="single" w:sz="8" w:space="0" w:color="auto"/>
              <w:left w:val="single" w:sz="8" w:space="0" w:color="auto"/>
              <w:bottom w:val="nil"/>
              <w:right w:val="single" w:sz="8" w:space="0" w:color="000000"/>
            </w:tcBorders>
            <w:shd w:val="clear" w:color="auto" w:fill="C6D9F1" w:themeFill="text2" w:themeFillTint="33"/>
            <w:noWrap/>
            <w:vAlign w:val="center"/>
            <w:hideMark/>
          </w:tcPr>
          <w:p w:rsidR="00A131DA" w:rsidRPr="00A131DA" w:rsidRDefault="00A131DA" w:rsidP="00A131DA">
            <w:pPr>
              <w:jc w:val="center"/>
              <w:rPr>
                <w:rFonts w:cs="Arial"/>
                <w:b/>
                <w:bCs/>
                <w:color w:val="auto"/>
                <w:sz w:val="18"/>
                <w:szCs w:val="18"/>
              </w:rPr>
            </w:pPr>
            <w:r w:rsidRPr="00A131DA">
              <w:rPr>
                <w:rFonts w:cs="Arial"/>
                <w:b/>
                <w:bCs/>
                <w:color w:val="auto"/>
                <w:sz w:val="18"/>
                <w:szCs w:val="18"/>
              </w:rPr>
              <w:t>Secretariaat</w:t>
            </w:r>
          </w:p>
        </w:tc>
      </w:tr>
      <w:tr w:rsidR="00A131DA" w:rsidRPr="00A131DA" w:rsidTr="00EB602C">
        <w:trPr>
          <w:trHeight w:val="304"/>
        </w:trPr>
        <w:tc>
          <w:tcPr>
            <w:tcW w:w="268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Functie</w:t>
            </w:r>
          </w:p>
        </w:tc>
        <w:tc>
          <w:tcPr>
            <w:tcW w:w="1984" w:type="dxa"/>
            <w:tcBorders>
              <w:top w:val="nil"/>
              <w:left w:val="nil"/>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Naam</w:t>
            </w:r>
          </w:p>
        </w:tc>
        <w:tc>
          <w:tcPr>
            <w:tcW w:w="1559" w:type="dxa"/>
            <w:tcBorders>
              <w:top w:val="nil"/>
              <w:left w:val="nil"/>
              <w:bottom w:val="nil"/>
              <w:right w:val="nil"/>
            </w:tcBorders>
            <w:shd w:val="clear" w:color="auto" w:fill="auto"/>
            <w:noWrap/>
            <w:vAlign w:val="center"/>
            <w:hideMark/>
          </w:tcPr>
          <w:p w:rsidR="00A131DA" w:rsidRPr="00A131DA" w:rsidRDefault="00A131DA" w:rsidP="00A131DA">
            <w:pPr>
              <w:jc w:val="center"/>
              <w:rPr>
                <w:rFonts w:cs="Arial"/>
                <w:b/>
                <w:bCs/>
                <w:color w:val="auto"/>
                <w:sz w:val="18"/>
                <w:szCs w:val="18"/>
              </w:rPr>
            </w:pPr>
            <w:r w:rsidRPr="00A131DA">
              <w:rPr>
                <w:rFonts w:cs="Arial"/>
                <w:b/>
                <w:bCs/>
                <w:color w:val="auto"/>
                <w:sz w:val="18"/>
                <w:szCs w:val="18"/>
              </w:rPr>
              <w:t>Telefoon</w:t>
            </w:r>
          </w:p>
        </w:tc>
        <w:tc>
          <w:tcPr>
            <w:tcW w:w="3311"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E-mail</w:t>
            </w:r>
          </w:p>
        </w:tc>
      </w:tr>
      <w:tr w:rsidR="00A131DA" w:rsidRPr="00A131DA" w:rsidTr="00EB602C">
        <w:trPr>
          <w:trHeight w:val="304"/>
        </w:trPr>
        <w:tc>
          <w:tcPr>
            <w:tcW w:w="2684" w:type="dxa"/>
            <w:tcBorders>
              <w:top w:val="nil"/>
              <w:left w:val="single" w:sz="8" w:space="0" w:color="auto"/>
              <w:bottom w:val="nil"/>
              <w:right w:val="nil"/>
            </w:tcBorders>
            <w:shd w:val="clear" w:color="auto" w:fill="auto"/>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Secretaris</w:t>
            </w:r>
          </w:p>
        </w:tc>
        <w:tc>
          <w:tcPr>
            <w:tcW w:w="1984" w:type="dxa"/>
            <w:tcBorders>
              <w:top w:val="nil"/>
              <w:left w:val="nil"/>
              <w:bottom w:val="nil"/>
              <w:right w:val="nil"/>
            </w:tcBorders>
            <w:shd w:val="clear" w:color="auto" w:fill="auto"/>
            <w:noWrap/>
            <w:vAlign w:val="center"/>
            <w:hideMark/>
          </w:tcPr>
          <w:p w:rsidR="00A131DA" w:rsidRPr="00A131DA" w:rsidRDefault="00EB602C" w:rsidP="00A131DA">
            <w:pPr>
              <w:rPr>
                <w:rFonts w:cs="Arial"/>
                <w:color w:val="auto"/>
                <w:sz w:val="18"/>
                <w:szCs w:val="18"/>
              </w:rPr>
            </w:pPr>
            <w:r w:rsidRPr="00EB602C">
              <w:rPr>
                <w:rFonts w:cs="Arial"/>
                <w:color w:val="auto"/>
                <w:sz w:val="18"/>
                <w:szCs w:val="18"/>
                <w:shd w:val="clear" w:color="auto" w:fill="FBD4B4" w:themeFill="accent6" w:themeFillTint="66"/>
              </w:rPr>
              <w:t>Vacant/</w:t>
            </w:r>
            <w:r>
              <w:rPr>
                <w:rFonts w:cs="Arial"/>
                <w:color w:val="auto"/>
                <w:sz w:val="18"/>
                <w:szCs w:val="18"/>
              </w:rPr>
              <w:t xml:space="preserve"> </w:t>
            </w:r>
            <w:r w:rsidR="00A131DA" w:rsidRPr="00A131DA">
              <w:rPr>
                <w:rFonts w:cs="Arial"/>
                <w:color w:val="auto"/>
                <w:sz w:val="18"/>
                <w:szCs w:val="18"/>
              </w:rPr>
              <w:t>Yvonne van Vilsteren</w:t>
            </w:r>
          </w:p>
        </w:tc>
        <w:tc>
          <w:tcPr>
            <w:tcW w:w="1559" w:type="dxa"/>
            <w:tcBorders>
              <w:top w:val="nil"/>
              <w:left w:val="nil"/>
              <w:bottom w:val="nil"/>
              <w:right w:val="nil"/>
            </w:tcBorders>
            <w:shd w:val="clear" w:color="auto" w:fill="auto"/>
            <w:noWrap/>
            <w:vAlign w:val="center"/>
            <w:hideMark/>
          </w:tcPr>
          <w:p w:rsidR="00A131DA" w:rsidRPr="00A131DA" w:rsidRDefault="00A131DA" w:rsidP="00A131DA">
            <w:pPr>
              <w:jc w:val="center"/>
              <w:rPr>
                <w:rFonts w:cs="Arial"/>
                <w:color w:val="auto"/>
                <w:sz w:val="18"/>
                <w:szCs w:val="18"/>
              </w:rPr>
            </w:pPr>
            <w:r w:rsidRPr="00A131DA">
              <w:rPr>
                <w:rFonts w:cs="Arial"/>
                <w:color w:val="auto"/>
                <w:sz w:val="18"/>
                <w:szCs w:val="18"/>
              </w:rPr>
              <w:t>522877</w:t>
            </w:r>
          </w:p>
        </w:tc>
        <w:tc>
          <w:tcPr>
            <w:tcW w:w="3311"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28" w:history="1">
              <w:r w:rsidRPr="00A131DA">
                <w:rPr>
                  <w:rFonts w:cs="Arial"/>
                  <w:color w:val="0000FF"/>
                  <w:sz w:val="18"/>
                  <w:szCs w:val="18"/>
                  <w:u w:val="single"/>
                </w:rPr>
                <w:t>wijhe92@handbal.nl</w:t>
              </w:r>
            </w:hyperlink>
          </w:p>
        </w:tc>
      </w:tr>
      <w:tr w:rsidR="00A131DA" w:rsidRPr="00A131DA" w:rsidTr="00EB602C">
        <w:trPr>
          <w:trHeight w:val="304"/>
        </w:trPr>
        <w:tc>
          <w:tcPr>
            <w:tcW w:w="268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proofErr w:type="spellStart"/>
            <w:r w:rsidRPr="00A131DA">
              <w:rPr>
                <w:rFonts w:cs="Arial"/>
                <w:b/>
                <w:bCs/>
                <w:color w:val="auto"/>
                <w:sz w:val="18"/>
                <w:szCs w:val="18"/>
              </w:rPr>
              <w:t>Ledenadminstratie</w:t>
            </w:r>
            <w:proofErr w:type="spellEnd"/>
          </w:p>
        </w:tc>
        <w:tc>
          <w:tcPr>
            <w:tcW w:w="1984" w:type="dxa"/>
            <w:tcBorders>
              <w:top w:val="nil"/>
              <w:left w:val="nil"/>
              <w:bottom w:val="nil"/>
              <w:right w:val="nil"/>
            </w:tcBorders>
            <w:shd w:val="clear" w:color="auto" w:fill="auto"/>
            <w:noWrap/>
            <w:vAlign w:val="center"/>
            <w:hideMark/>
          </w:tcPr>
          <w:p w:rsidR="00A131DA" w:rsidRPr="00A131DA" w:rsidRDefault="00EB602C" w:rsidP="00A131DA">
            <w:pPr>
              <w:rPr>
                <w:rFonts w:cs="Arial"/>
                <w:color w:val="auto"/>
                <w:sz w:val="18"/>
                <w:szCs w:val="18"/>
              </w:rPr>
            </w:pPr>
            <w:r w:rsidRPr="00EB602C">
              <w:rPr>
                <w:rFonts w:cs="Arial"/>
                <w:color w:val="auto"/>
                <w:sz w:val="18"/>
                <w:szCs w:val="18"/>
                <w:shd w:val="clear" w:color="auto" w:fill="FBD4B4" w:themeFill="accent6" w:themeFillTint="66"/>
              </w:rPr>
              <w:t>Vacant/</w:t>
            </w:r>
            <w:r>
              <w:rPr>
                <w:rFonts w:cs="Arial"/>
                <w:color w:val="auto"/>
                <w:sz w:val="18"/>
                <w:szCs w:val="18"/>
              </w:rPr>
              <w:t xml:space="preserve"> </w:t>
            </w:r>
            <w:r w:rsidRPr="00A131DA">
              <w:rPr>
                <w:rFonts w:cs="Arial"/>
                <w:color w:val="auto"/>
                <w:sz w:val="18"/>
                <w:szCs w:val="18"/>
              </w:rPr>
              <w:t>Yvonne van Vilsteren</w:t>
            </w:r>
          </w:p>
        </w:tc>
        <w:tc>
          <w:tcPr>
            <w:tcW w:w="1559" w:type="dxa"/>
            <w:tcBorders>
              <w:top w:val="nil"/>
              <w:left w:val="nil"/>
              <w:bottom w:val="nil"/>
              <w:right w:val="nil"/>
            </w:tcBorders>
            <w:shd w:val="clear" w:color="auto" w:fill="auto"/>
            <w:noWrap/>
            <w:vAlign w:val="center"/>
            <w:hideMark/>
          </w:tcPr>
          <w:p w:rsidR="00A131DA" w:rsidRPr="00A131DA" w:rsidRDefault="00A131DA" w:rsidP="00A131DA">
            <w:pPr>
              <w:jc w:val="center"/>
              <w:rPr>
                <w:rFonts w:cs="Arial"/>
                <w:color w:val="auto"/>
                <w:sz w:val="18"/>
                <w:szCs w:val="18"/>
              </w:rPr>
            </w:pPr>
            <w:r w:rsidRPr="00A131DA">
              <w:rPr>
                <w:rFonts w:cs="Arial"/>
                <w:color w:val="auto"/>
                <w:sz w:val="18"/>
                <w:szCs w:val="18"/>
              </w:rPr>
              <w:t>522877</w:t>
            </w:r>
          </w:p>
        </w:tc>
        <w:tc>
          <w:tcPr>
            <w:tcW w:w="3311"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29" w:history="1">
              <w:r w:rsidRPr="00A131DA">
                <w:rPr>
                  <w:rFonts w:cs="Arial"/>
                  <w:color w:val="0000FF"/>
                  <w:sz w:val="18"/>
                  <w:szCs w:val="18"/>
                  <w:u w:val="single"/>
                </w:rPr>
                <w:t>wijhe92@handbal.nl</w:t>
              </w:r>
            </w:hyperlink>
          </w:p>
        </w:tc>
      </w:tr>
      <w:tr w:rsidR="00A131DA" w:rsidRPr="00A131DA" w:rsidTr="00EB602C">
        <w:trPr>
          <w:trHeight w:val="304"/>
        </w:trPr>
        <w:tc>
          <w:tcPr>
            <w:tcW w:w="268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Wedstrijdsecretariaat</w:t>
            </w:r>
          </w:p>
        </w:tc>
        <w:tc>
          <w:tcPr>
            <w:tcW w:w="1984"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 xml:space="preserve">Inge </w:t>
            </w:r>
            <w:proofErr w:type="spellStart"/>
            <w:r w:rsidRPr="00A131DA">
              <w:rPr>
                <w:rFonts w:cs="Arial"/>
                <w:color w:val="auto"/>
                <w:sz w:val="18"/>
                <w:szCs w:val="18"/>
              </w:rPr>
              <w:t>Oldebijvank</w:t>
            </w:r>
            <w:proofErr w:type="spellEnd"/>
          </w:p>
        </w:tc>
        <w:tc>
          <w:tcPr>
            <w:tcW w:w="1559" w:type="dxa"/>
            <w:tcBorders>
              <w:top w:val="nil"/>
              <w:left w:val="nil"/>
              <w:bottom w:val="nil"/>
              <w:right w:val="nil"/>
            </w:tcBorders>
            <w:shd w:val="clear" w:color="auto" w:fill="auto"/>
            <w:noWrap/>
            <w:vAlign w:val="center"/>
            <w:hideMark/>
          </w:tcPr>
          <w:p w:rsidR="00A131DA" w:rsidRPr="00A131DA" w:rsidRDefault="00A131DA" w:rsidP="00A131DA">
            <w:pPr>
              <w:jc w:val="center"/>
              <w:rPr>
                <w:rFonts w:cs="Arial"/>
                <w:color w:val="auto"/>
                <w:sz w:val="18"/>
                <w:szCs w:val="18"/>
              </w:rPr>
            </w:pPr>
            <w:r w:rsidRPr="00A131DA">
              <w:rPr>
                <w:rFonts w:cs="Arial"/>
                <w:color w:val="auto"/>
                <w:sz w:val="18"/>
                <w:szCs w:val="18"/>
              </w:rPr>
              <w:t>855945</w:t>
            </w:r>
          </w:p>
        </w:tc>
        <w:tc>
          <w:tcPr>
            <w:tcW w:w="3311"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30" w:history="1">
              <w:r w:rsidRPr="00A131DA">
                <w:rPr>
                  <w:rFonts w:cs="Arial"/>
                  <w:color w:val="0000FF"/>
                  <w:sz w:val="18"/>
                  <w:szCs w:val="18"/>
                  <w:u w:val="single"/>
                </w:rPr>
                <w:t>ingeoldebijvank@hotmail.com</w:t>
              </w:r>
            </w:hyperlink>
          </w:p>
        </w:tc>
      </w:tr>
      <w:tr w:rsidR="00A131DA" w:rsidRPr="00A131DA" w:rsidTr="00EB602C">
        <w:trPr>
          <w:trHeight w:val="304"/>
        </w:trPr>
        <w:tc>
          <w:tcPr>
            <w:tcW w:w="268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Lotenverkoop/entree</w:t>
            </w:r>
          </w:p>
        </w:tc>
        <w:tc>
          <w:tcPr>
            <w:tcW w:w="1984"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Ingrid te Braak</w:t>
            </w:r>
          </w:p>
        </w:tc>
        <w:tc>
          <w:tcPr>
            <w:tcW w:w="1559" w:type="dxa"/>
            <w:tcBorders>
              <w:top w:val="nil"/>
              <w:left w:val="nil"/>
              <w:bottom w:val="nil"/>
              <w:right w:val="nil"/>
            </w:tcBorders>
            <w:shd w:val="clear" w:color="auto" w:fill="auto"/>
            <w:noWrap/>
            <w:vAlign w:val="center"/>
            <w:hideMark/>
          </w:tcPr>
          <w:p w:rsidR="00A131DA" w:rsidRPr="00A131DA" w:rsidRDefault="00A131DA" w:rsidP="00A131DA">
            <w:pPr>
              <w:jc w:val="center"/>
              <w:rPr>
                <w:rFonts w:cs="Arial"/>
                <w:color w:val="auto"/>
                <w:sz w:val="18"/>
                <w:szCs w:val="18"/>
              </w:rPr>
            </w:pPr>
            <w:r w:rsidRPr="00A131DA">
              <w:rPr>
                <w:rFonts w:cs="Arial"/>
                <w:color w:val="auto"/>
                <w:sz w:val="18"/>
                <w:szCs w:val="18"/>
              </w:rPr>
              <w:t>524138</w:t>
            </w:r>
          </w:p>
        </w:tc>
        <w:tc>
          <w:tcPr>
            <w:tcW w:w="3311"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31" w:history="1">
              <w:r w:rsidRPr="00A131DA">
                <w:rPr>
                  <w:rFonts w:cs="Arial"/>
                  <w:color w:val="0000FF"/>
                  <w:sz w:val="18"/>
                  <w:szCs w:val="18"/>
                  <w:u w:val="single"/>
                </w:rPr>
                <w:t>ingridtebraak@gmail.com</w:t>
              </w:r>
            </w:hyperlink>
          </w:p>
        </w:tc>
      </w:tr>
      <w:tr w:rsidR="00A131DA" w:rsidRPr="00A131DA" w:rsidTr="00EB602C">
        <w:trPr>
          <w:trHeight w:val="304"/>
        </w:trPr>
        <w:tc>
          <w:tcPr>
            <w:tcW w:w="268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Schoolhandbal</w:t>
            </w:r>
          </w:p>
        </w:tc>
        <w:tc>
          <w:tcPr>
            <w:tcW w:w="1984" w:type="dxa"/>
            <w:tcBorders>
              <w:top w:val="nil"/>
              <w:left w:val="nil"/>
              <w:bottom w:val="nil"/>
              <w:right w:val="nil"/>
            </w:tcBorders>
            <w:shd w:val="clear" w:color="auto" w:fill="auto"/>
            <w:noWrap/>
            <w:vAlign w:val="center"/>
            <w:hideMark/>
          </w:tcPr>
          <w:p w:rsidR="00A131DA" w:rsidRPr="00A131DA" w:rsidRDefault="00EB602C" w:rsidP="00A131DA">
            <w:pPr>
              <w:rPr>
                <w:rFonts w:cs="Arial"/>
                <w:color w:val="auto"/>
                <w:sz w:val="18"/>
                <w:szCs w:val="18"/>
              </w:rPr>
            </w:pPr>
            <w:r w:rsidRPr="00EB602C">
              <w:rPr>
                <w:rFonts w:cs="Arial"/>
                <w:color w:val="auto"/>
                <w:sz w:val="18"/>
                <w:szCs w:val="18"/>
                <w:shd w:val="clear" w:color="auto" w:fill="FBD4B4" w:themeFill="accent6" w:themeFillTint="66"/>
              </w:rPr>
              <w:t>Vacant</w:t>
            </w:r>
            <w:r>
              <w:rPr>
                <w:rFonts w:cs="Arial"/>
                <w:color w:val="auto"/>
                <w:sz w:val="18"/>
                <w:szCs w:val="18"/>
              </w:rPr>
              <w:t xml:space="preserve">/ </w:t>
            </w:r>
            <w:r w:rsidR="00A131DA" w:rsidRPr="00A131DA">
              <w:rPr>
                <w:rFonts w:cs="Arial"/>
                <w:color w:val="auto"/>
                <w:sz w:val="18"/>
                <w:szCs w:val="18"/>
              </w:rPr>
              <w:t>Henriet Bongers</w:t>
            </w:r>
          </w:p>
        </w:tc>
        <w:tc>
          <w:tcPr>
            <w:tcW w:w="1559" w:type="dxa"/>
            <w:tcBorders>
              <w:top w:val="nil"/>
              <w:left w:val="nil"/>
              <w:bottom w:val="nil"/>
              <w:right w:val="nil"/>
            </w:tcBorders>
            <w:shd w:val="clear" w:color="auto" w:fill="auto"/>
            <w:noWrap/>
            <w:vAlign w:val="center"/>
            <w:hideMark/>
          </w:tcPr>
          <w:p w:rsidR="00A131DA" w:rsidRPr="00A131DA" w:rsidRDefault="00A131DA" w:rsidP="00A131DA">
            <w:pPr>
              <w:jc w:val="center"/>
              <w:rPr>
                <w:rFonts w:cs="Arial"/>
                <w:color w:val="auto"/>
                <w:sz w:val="18"/>
                <w:szCs w:val="18"/>
              </w:rPr>
            </w:pPr>
            <w:r w:rsidRPr="00A131DA">
              <w:rPr>
                <w:rFonts w:cs="Arial"/>
                <w:color w:val="auto"/>
                <w:sz w:val="18"/>
                <w:szCs w:val="18"/>
              </w:rPr>
              <w:t>524504</w:t>
            </w:r>
          </w:p>
        </w:tc>
        <w:tc>
          <w:tcPr>
            <w:tcW w:w="3311"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32" w:history="1">
              <w:r w:rsidRPr="00A131DA">
                <w:rPr>
                  <w:rFonts w:cs="Arial"/>
                  <w:color w:val="0000FF"/>
                  <w:sz w:val="18"/>
                  <w:szCs w:val="18"/>
                  <w:u w:val="single"/>
                </w:rPr>
                <w:t>party-music@ziggo.nl</w:t>
              </w:r>
            </w:hyperlink>
          </w:p>
        </w:tc>
      </w:tr>
      <w:tr w:rsidR="00A131DA" w:rsidRPr="00A131DA" w:rsidTr="00EB602C">
        <w:trPr>
          <w:trHeight w:val="304"/>
        </w:trPr>
        <w:tc>
          <w:tcPr>
            <w:tcW w:w="2684" w:type="dxa"/>
            <w:tcBorders>
              <w:top w:val="nil"/>
              <w:left w:val="single" w:sz="8" w:space="0" w:color="auto"/>
              <w:bottom w:val="nil"/>
              <w:right w:val="nil"/>
            </w:tcBorders>
            <w:shd w:val="clear" w:color="auto" w:fill="auto"/>
            <w:noWrap/>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Coördinator scheidsrechters</w:t>
            </w:r>
          </w:p>
        </w:tc>
        <w:tc>
          <w:tcPr>
            <w:tcW w:w="1984" w:type="dxa"/>
            <w:tcBorders>
              <w:top w:val="nil"/>
              <w:left w:val="nil"/>
              <w:bottom w:val="nil"/>
              <w:right w:val="nil"/>
            </w:tcBorders>
            <w:shd w:val="clear" w:color="auto" w:fill="auto"/>
            <w:noWrap/>
            <w:vAlign w:val="center"/>
            <w:hideMark/>
          </w:tcPr>
          <w:p w:rsidR="00A131DA" w:rsidRPr="00A131DA" w:rsidRDefault="00A131DA" w:rsidP="00A131DA">
            <w:pPr>
              <w:rPr>
                <w:rFonts w:cs="Arial"/>
                <w:color w:val="auto"/>
                <w:sz w:val="18"/>
                <w:szCs w:val="18"/>
              </w:rPr>
            </w:pPr>
            <w:r w:rsidRPr="00A131DA">
              <w:rPr>
                <w:rFonts w:cs="Arial"/>
                <w:color w:val="auto"/>
                <w:sz w:val="18"/>
                <w:szCs w:val="18"/>
              </w:rPr>
              <w:t>Bertine Hovestad</w:t>
            </w:r>
          </w:p>
        </w:tc>
        <w:tc>
          <w:tcPr>
            <w:tcW w:w="1559" w:type="dxa"/>
            <w:tcBorders>
              <w:top w:val="nil"/>
              <w:left w:val="nil"/>
              <w:bottom w:val="nil"/>
              <w:right w:val="nil"/>
            </w:tcBorders>
            <w:shd w:val="clear" w:color="auto" w:fill="auto"/>
            <w:noWrap/>
            <w:vAlign w:val="center"/>
            <w:hideMark/>
          </w:tcPr>
          <w:p w:rsidR="00A131DA" w:rsidRPr="00A131DA" w:rsidRDefault="00A131DA" w:rsidP="00A131DA">
            <w:pPr>
              <w:jc w:val="center"/>
              <w:rPr>
                <w:rFonts w:cs="Arial"/>
                <w:color w:val="auto"/>
                <w:sz w:val="18"/>
                <w:szCs w:val="18"/>
              </w:rPr>
            </w:pPr>
            <w:r w:rsidRPr="00A131DA">
              <w:rPr>
                <w:rFonts w:cs="Arial"/>
                <w:color w:val="auto"/>
                <w:sz w:val="18"/>
                <w:szCs w:val="18"/>
              </w:rPr>
              <w:t>521835</w:t>
            </w:r>
          </w:p>
        </w:tc>
        <w:tc>
          <w:tcPr>
            <w:tcW w:w="3311" w:type="dxa"/>
            <w:tcBorders>
              <w:top w:val="nil"/>
              <w:left w:val="nil"/>
              <w:bottom w:val="nil"/>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hyperlink r:id="rId33" w:history="1">
              <w:r w:rsidRPr="00A131DA">
                <w:rPr>
                  <w:rFonts w:cs="Arial"/>
                  <w:color w:val="0000FF"/>
                  <w:sz w:val="18"/>
                  <w:szCs w:val="18"/>
                  <w:u w:val="single"/>
                </w:rPr>
                <w:t>b.temmink@home.nl</w:t>
              </w:r>
            </w:hyperlink>
          </w:p>
        </w:tc>
      </w:tr>
      <w:tr w:rsidR="00A131DA" w:rsidRPr="00A131DA" w:rsidTr="00EB602C">
        <w:trPr>
          <w:trHeight w:val="304"/>
        </w:trPr>
        <w:tc>
          <w:tcPr>
            <w:tcW w:w="2684" w:type="dxa"/>
            <w:tcBorders>
              <w:top w:val="nil"/>
              <w:left w:val="single" w:sz="8" w:space="0" w:color="auto"/>
              <w:bottom w:val="single" w:sz="8" w:space="0" w:color="auto"/>
              <w:right w:val="nil"/>
            </w:tcBorders>
            <w:shd w:val="clear" w:color="auto" w:fill="auto"/>
            <w:vAlign w:val="center"/>
            <w:hideMark/>
          </w:tcPr>
          <w:p w:rsidR="00A131DA" w:rsidRPr="00A131DA" w:rsidRDefault="00A131DA" w:rsidP="00A131DA">
            <w:pPr>
              <w:rPr>
                <w:rFonts w:cs="Arial"/>
                <w:b/>
                <w:bCs/>
                <w:color w:val="auto"/>
                <w:sz w:val="18"/>
                <w:szCs w:val="18"/>
              </w:rPr>
            </w:pPr>
            <w:r w:rsidRPr="00A131DA">
              <w:rPr>
                <w:rFonts w:cs="Arial"/>
                <w:b/>
                <w:bCs/>
                <w:color w:val="auto"/>
                <w:sz w:val="18"/>
                <w:szCs w:val="18"/>
              </w:rPr>
              <w:t>Programmaboekje dames 1</w:t>
            </w:r>
          </w:p>
        </w:tc>
        <w:tc>
          <w:tcPr>
            <w:tcW w:w="1984" w:type="dxa"/>
            <w:tcBorders>
              <w:top w:val="nil"/>
              <w:left w:val="nil"/>
              <w:bottom w:val="single" w:sz="8" w:space="0" w:color="auto"/>
              <w:right w:val="nil"/>
            </w:tcBorders>
            <w:shd w:val="clear" w:color="auto" w:fill="auto"/>
            <w:noWrap/>
            <w:vAlign w:val="center"/>
            <w:hideMark/>
          </w:tcPr>
          <w:p w:rsidR="00A131DA" w:rsidRPr="00A131DA" w:rsidRDefault="00A131DA" w:rsidP="00A131DA">
            <w:pPr>
              <w:rPr>
                <w:rFonts w:cs="Arial"/>
                <w:color w:val="auto"/>
                <w:sz w:val="18"/>
                <w:szCs w:val="18"/>
              </w:rPr>
            </w:pPr>
            <w:proofErr w:type="spellStart"/>
            <w:r w:rsidRPr="00A131DA">
              <w:rPr>
                <w:rFonts w:cs="Arial"/>
                <w:color w:val="auto"/>
                <w:sz w:val="18"/>
                <w:szCs w:val="18"/>
              </w:rPr>
              <w:t>Dolinda</w:t>
            </w:r>
            <w:proofErr w:type="spellEnd"/>
            <w:r w:rsidRPr="00A131DA">
              <w:rPr>
                <w:rFonts w:cs="Arial"/>
                <w:color w:val="auto"/>
                <w:sz w:val="18"/>
                <w:szCs w:val="18"/>
              </w:rPr>
              <w:t xml:space="preserve"> Elshof</w:t>
            </w:r>
          </w:p>
        </w:tc>
        <w:tc>
          <w:tcPr>
            <w:tcW w:w="1559" w:type="dxa"/>
            <w:tcBorders>
              <w:top w:val="nil"/>
              <w:left w:val="nil"/>
              <w:bottom w:val="single" w:sz="8" w:space="0" w:color="auto"/>
              <w:right w:val="nil"/>
            </w:tcBorders>
            <w:shd w:val="clear" w:color="auto" w:fill="auto"/>
            <w:noWrap/>
            <w:vAlign w:val="center"/>
            <w:hideMark/>
          </w:tcPr>
          <w:p w:rsidR="00A131DA" w:rsidRPr="00A131DA" w:rsidRDefault="00A131DA" w:rsidP="00A131DA">
            <w:pPr>
              <w:jc w:val="center"/>
              <w:rPr>
                <w:rFonts w:cs="Arial"/>
                <w:sz w:val="18"/>
                <w:szCs w:val="18"/>
              </w:rPr>
            </w:pPr>
            <w:r w:rsidRPr="00A131DA">
              <w:rPr>
                <w:rFonts w:cs="Arial"/>
                <w:sz w:val="18"/>
                <w:szCs w:val="18"/>
              </w:rPr>
              <w:t>564263</w:t>
            </w:r>
          </w:p>
        </w:tc>
        <w:tc>
          <w:tcPr>
            <w:tcW w:w="3311" w:type="dxa"/>
            <w:tcBorders>
              <w:top w:val="nil"/>
              <w:left w:val="nil"/>
              <w:bottom w:val="single" w:sz="8" w:space="0" w:color="auto"/>
              <w:right w:val="single" w:sz="8" w:space="0" w:color="auto"/>
            </w:tcBorders>
            <w:shd w:val="clear" w:color="auto" w:fill="auto"/>
            <w:noWrap/>
            <w:vAlign w:val="center"/>
            <w:hideMark/>
          </w:tcPr>
          <w:p w:rsidR="00A131DA" w:rsidRPr="00A131DA" w:rsidRDefault="00A131DA" w:rsidP="00A131DA">
            <w:pPr>
              <w:rPr>
                <w:rFonts w:cs="Arial"/>
                <w:color w:val="0000FF"/>
                <w:sz w:val="18"/>
                <w:szCs w:val="18"/>
                <w:u w:val="single"/>
              </w:rPr>
            </w:pPr>
            <w:r w:rsidRPr="00A131DA">
              <w:rPr>
                <w:rFonts w:cs="Arial"/>
                <w:color w:val="0000FF"/>
                <w:sz w:val="18"/>
                <w:szCs w:val="18"/>
                <w:u w:val="single"/>
              </w:rPr>
              <w:t>dolindaelshof@gmail.com</w:t>
            </w:r>
          </w:p>
        </w:tc>
      </w:tr>
    </w:tbl>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p w:rsidR="00CC3685" w:rsidRDefault="00CC3685" w:rsidP="00CC3685">
      <w:pPr>
        <w:pStyle w:val="Koptekst"/>
        <w:tabs>
          <w:tab w:val="clear" w:pos="4536"/>
          <w:tab w:val="clear" w:pos="9072"/>
        </w:tabs>
        <w:rPr>
          <w:rFonts w:cs="Arial"/>
          <w:sz w:val="2"/>
          <w:szCs w:val="2"/>
        </w:rPr>
      </w:pPr>
    </w:p>
    <w:tbl>
      <w:tblPr>
        <w:tblW w:w="9488" w:type="dxa"/>
        <w:tblCellMar>
          <w:left w:w="70" w:type="dxa"/>
          <w:right w:w="70" w:type="dxa"/>
        </w:tblCellMar>
        <w:tblLook w:val="04A0" w:firstRow="1" w:lastRow="0" w:firstColumn="1" w:lastColumn="0" w:noHBand="0" w:noVBand="1"/>
      </w:tblPr>
      <w:tblGrid>
        <w:gridCol w:w="2591"/>
        <w:gridCol w:w="1947"/>
        <w:gridCol w:w="1792"/>
        <w:gridCol w:w="3158"/>
      </w:tblGrid>
      <w:tr w:rsidR="00EB602C" w:rsidRPr="00EB602C" w:rsidTr="00E77AED">
        <w:trPr>
          <w:trHeight w:val="333"/>
        </w:trPr>
        <w:tc>
          <w:tcPr>
            <w:tcW w:w="9488" w:type="dxa"/>
            <w:gridSpan w:val="4"/>
            <w:tcBorders>
              <w:top w:val="single" w:sz="8" w:space="0" w:color="auto"/>
              <w:left w:val="single" w:sz="8" w:space="0" w:color="auto"/>
              <w:bottom w:val="nil"/>
              <w:right w:val="single" w:sz="8" w:space="0" w:color="000000"/>
            </w:tcBorders>
            <w:shd w:val="clear" w:color="auto" w:fill="C6D9F1" w:themeFill="text2" w:themeFillTint="33"/>
            <w:noWrap/>
            <w:vAlign w:val="center"/>
            <w:hideMark/>
          </w:tcPr>
          <w:p w:rsidR="00EB602C" w:rsidRPr="00EB602C" w:rsidRDefault="00EB602C" w:rsidP="00EB602C">
            <w:pPr>
              <w:jc w:val="center"/>
              <w:rPr>
                <w:rFonts w:cs="Arial"/>
                <w:b/>
                <w:bCs/>
                <w:color w:val="auto"/>
                <w:sz w:val="18"/>
                <w:szCs w:val="18"/>
              </w:rPr>
            </w:pPr>
            <w:r w:rsidRPr="00EB602C">
              <w:rPr>
                <w:rFonts w:cs="Arial"/>
                <w:b/>
                <w:bCs/>
                <w:color w:val="auto"/>
                <w:sz w:val="18"/>
                <w:szCs w:val="18"/>
              </w:rPr>
              <w:t>Coördinatoren Organisatie Commissie (OC)</w:t>
            </w:r>
          </w:p>
        </w:tc>
      </w:tr>
      <w:tr w:rsidR="00EB602C" w:rsidRPr="00EB602C" w:rsidTr="00E77AED">
        <w:trPr>
          <w:trHeight w:val="333"/>
        </w:trPr>
        <w:tc>
          <w:tcPr>
            <w:tcW w:w="2591"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Functie</w:t>
            </w:r>
          </w:p>
        </w:tc>
        <w:tc>
          <w:tcPr>
            <w:tcW w:w="1947" w:type="dxa"/>
            <w:tcBorders>
              <w:top w:val="nil"/>
              <w:left w:val="nil"/>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Naam</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b/>
                <w:bCs/>
                <w:color w:val="auto"/>
                <w:sz w:val="18"/>
                <w:szCs w:val="18"/>
              </w:rPr>
            </w:pPr>
            <w:r w:rsidRPr="00EB602C">
              <w:rPr>
                <w:rFonts w:cs="Arial"/>
                <w:b/>
                <w:bCs/>
                <w:color w:val="auto"/>
                <w:sz w:val="18"/>
                <w:szCs w:val="18"/>
              </w:rPr>
              <w:t>Telefoon</w:t>
            </w: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E-mail</w:t>
            </w:r>
          </w:p>
        </w:tc>
      </w:tr>
      <w:tr w:rsidR="00EB602C" w:rsidRPr="00EB602C" w:rsidTr="00E77AED">
        <w:trPr>
          <w:trHeight w:val="333"/>
        </w:trPr>
        <w:tc>
          <w:tcPr>
            <w:tcW w:w="2591" w:type="dxa"/>
            <w:tcBorders>
              <w:top w:val="nil"/>
              <w:left w:val="single" w:sz="8" w:space="0" w:color="auto"/>
              <w:bottom w:val="nil"/>
              <w:right w:val="nil"/>
            </w:tcBorders>
            <w:shd w:val="clear" w:color="auto" w:fill="auto"/>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Voorzitter</w:t>
            </w:r>
          </w:p>
        </w:tc>
        <w:tc>
          <w:tcPr>
            <w:tcW w:w="1947"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shd w:val="clear" w:color="auto" w:fill="FBD4B4" w:themeFill="accent6" w:themeFillTint="66"/>
              </w:rPr>
              <w:t>Vacant</w:t>
            </w:r>
            <w:r>
              <w:rPr>
                <w:rFonts w:cs="Arial"/>
                <w:color w:val="auto"/>
                <w:sz w:val="18"/>
                <w:szCs w:val="18"/>
              </w:rPr>
              <w:t xml:space="preserve">/ </w:t>
            </w:r>
            <w:r w:rsidRPr="00EB602C">
              <w:rPr>
                <w:rFonts w:cs="Arial"/>
                <w:color w:val="auto"/>
                <w:sz w:val="18"/>
                <w:szCs w:val="18"/>
              </w:rPr>
              <w:t>Christa Boerdam</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522408</w:t>
            </w: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34" w:tooltip="blocked::mailto:cboerdam@ziggo.nl" w:history="1">
              <w:r w:rsidRPr="00EB602C">
                <w:rPr>
                  <w:rFonts w:cs="Arial"/>
                  <w:color w:val="0000FF"/>
                  <w:sz w:val="18"/>
                  <w:szCs w:val="18"/>
                  <w:u w:val="single"/>
                </w:rPr>
                <w:t>cboerdam@ziggo.nl</w:t>
              </w:r>
            </w:hyperlink>
          </w:p>
        </w:tc>
      </w:tr>
      <w:tr w:rsidR="00EB602C" w:rsidRPr="00EB602C" w:rsidTr="00E77AED">
        <w:trPr>
          <w:trHeight w:val="299"/>
        </w:trPr>
        <w:tc>
          <w:tcPr>
            <w:tcW w:w="2591"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Senioren</w:t>
            </w:r>
          </w:p>
        </w:tc>
        <w:tc>
          <w:tcPr>
            <w:tcW w:w="1947" w:type="dxa"/>
            <w:tcBorders>
              <w:top w:val="nil"/>
              <w:left w:val="nil"/>
              <w:bottom w:val="nil"/>
              <w:right w:val="nil"/>
            </w:tcBorders>
            <w:shd w:val="clear" w:color="000000" w:fill="F8CBAD"/>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Vacant</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r w:rsidRPr="00EB602C">
              <w:rPr>
                <w:rFonts w:cs="Arial"/>
                <w:color w:val="0000FF"/>
                <w:sz w:val="18"/>
                <w:szCs w:val="18"/>
                <w:u w:val="single"/>
              </w:rPr>
              <w:t> </w:t>
            </w:r>
          </w:p>
        </w:tc>
      </w:tr>
      <w:tr w:rsidR="00EB602C" w:rsidRPr="00EB602C" w:rsidTr="00E77AED">
        <w:trPr>
          <w:trHeight w:val="333"/>
        </w:trPr>
        <w:tc>
          <w:tcPr>
            <w:tcW w:w="2591"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A-jeugd</w:t>
            </w:r>
          </w:p>
        </w:tc>
        <w:tc>
          <w:tcPr>
            <w:tcW w:w="1947"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Rik Woudenberg</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525048</w:t>
            </w: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35" w:history="1">
              <w:r w:rsidRPr="00EB602C">
                <w:rPr>
                  <w:rFonts w:cs="Arial"/>
                  <w:color w:val="0000FF"/>
                  <w:sz w:val="18"/>
                  <w:szCs w:val="18"/>
                  <w:u w:val="single"/>
                </w:rPr>
                <w:t>fam.woudenberg@live.nl</w:t>
              </w:r>
            </w:hyperlink>
          </w:p>
        </w:tc>
      </w:tr>
      <w:tr w:rsidR="00EB602C" w:rsidRPr="00EB602C" w:rsidTr="00E77AED">
        <w:trPr>
          <w:trHeight w:val="333"/>
        </w:trPr>
        <w:tc>
          <w:tcPr>
            <w:tcW w:w="2591"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B-jeugd</w:t>
            </w:r>
          </w:p>
        </w:tc>
        <w:tc>
          <w:tcPr>
            <w:tcW w:w="1947"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Rik Woudenberg</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525048</w:t>
            </w: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36" w:history="1">
              <w:r w:rsidRPr="00EB602C">
                <w:rPr>
                  <w:rFonts w:cs="Arial"/>
                  <w:color w:val="0000FF"/>
                  <w:sz w:val="18"/>
                  <w:szCs w:val="18"/>
                  <w:u w:val="single"/>
                </w:rPr>
                <w:t>fam.woudenberg@live.nl</w:t>
              </w:r>
            </w:hyperlink>
          </w:p>
        </w:tc>
      </w:tr>
      <w:tr w:rsidR="00EB602C" w:rsidRPr="00EB602C" w:rsidTr="00E77AED">
        <w:trPr>
          <w:trHeight w:val="333"/>
        </w:trPr>
        <w:tc>
          <w:tcPr>
            <w:tcW w:w="2591"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C/D-jeugd</w:t>
            </w:r>
          </w:p>
        </w:tc>
        <w:tc>
          <w:tcPr>
            <w:tcW w:w="1947"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proofErr w:type="spellStart"/>
            <w:r w:rsidRPr="00EB602C">
              <w:rPr>
                <w:rFonts w:cs="Arial"/>
                <w:color w:val="auto"/>
                <w:sz w:val="18"/>
                <w:szCs w:val="18"/>
              </w:rPr>
              <w:t>Henriët</w:t>
            </w:r>
            <w:proofErr w:type="spellEnd"/>
            <w:r w:rsidRPr="00EB602C">
              <w:rPr>
                <w:rFonts w:cs="Arial"/>
                <w:color w:val="auto"/>
                <w:sz w:val="18"/>
                <w:szCs w:val="18"/>
              </w:rPr>
              <w:t xml:space="preserve"> Bongers</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524504</w:t>
            </w: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37" w:history="1">
              <w:r w:rsidRPr="00EB602C">
                <w:rPr>
                  <w:rFonts w:cs="Arial"/>
                  <w:color w:val="0000FF"/>
                  <w:sz w:val="18"/>
                  <w:szCs w:val="18"/>
                  <w:u w:val="single"/>
                </w:rPr>
                <w:t>party-music@ziggo.nl</w:t>
              </w:r>
            </w:hyperlink>
          </w:p>
        </w:tc>
      </w:tr>
      <w:tr w:rsidR="00EB602C" w:rsidRPr="00EB602C" w:rsidTr="00E77AED">
        <w:trPr>
          <w:trHeight w:val="276"/>
        </w:trPr>
        <w:tc>
          <w:tcPr>
            <w:tcW w:w="2591"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H/E/F-jeugd</w:t>
            </w:r>
          </w:p>
        </w:tc>
        <w:tc>
          <w:tcPr>
            <w:tcW w:w="1947"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Judit Jansen</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531818/0630556059</w:t>
            </w: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38" w:history="1">
              <w:r w:rsidRPr="00EB602C">
                <w:rPr>
                  <w:rFonts w:cs="Arial"/>
                  <w:color w:val="0000FF"/>
                  <w:sz w:val="18"/>
                  <w:szCs w:val="18"/>
                  <w:u w:val="single"/>
                </w:rPr>
                <w:t>juditenfrank@gmail.com</w:t>
              </w:r>
            </w:hyperlink>
          </w:p>
        </w:tc>
      </w:tr>
      <w:tr w:rsidR="00EB602C" w:rsidRPr="00EB602C" w:rsidTr="00E77AED">
        <w:trPr>
          <w:trHeight w:val="333"/>
        </w:trPr>
        <w:tc>
          <w:tcPr>
            <w:tcW w:w="2591" w:type="dxa"/>
            <w:tcBorders>
              <w:top w:val="nil"/>
              <w:left w:val="single" w:sz="8" w:space="0" w:color="auto"/>
              <w:bottom w:val="nil"/>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G-handbal</w:t>
            </w:r>
          </w:p>
        </w:tc>
        <w:tc>
          <w:tcPr>
            <w:tcW w:w="1947" w:type="dxa"/>
            <w:tcBorders>
              <w:top w:val="nil"/>
              <w:left w:val="nil"/>
              <w:bottom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Karin Leerkes</w:t>
            </w:r>
          </w:p>
        </w:tc>
        <w:tc>
          <w:tcPr>
            <w:tcW w:w="1792" w:type="dxa"/>
            <w:tcBorders>
              <w:top w:val="nil"/>
              <w:left w:val="nil"/>
              <w:bottom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523078</w:t>
            </w:r>
          </w:p>
        </w:tc>
        <w:tc>
          <w:tcPr>
            <w:tcW w:w="3158" w:type="dxa"/>
            <w:tcBorders>
              <w:top w:val="nil"/>
              <w:left w:val="nil"/>
              <w:bottom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39" w:history="1">
              <w:r w:rsidRPr="00EB602C">
                <w:rPr>
                  <w:rFonts w:cs="Arial"/>
                  <w:color w:val="0000FF"/>
                  <w:sz w:val="18"/>
                  <w:szCs w:val="18"/>
                  <w:u w:val="single"/>
                </w:rPr>
                <w:t>karinleerkes@gmail.com</w:t>
              </w:r>
            </w:hyperlink>
          </w:p>
        </w:tc>
      </w:tr>
      <w:tr w:rsidR="00EB602C" w:rsidRPr="00EB602C" w:rsidTr="00E77AED">
        <w:trPr>
          <w:trHeight w:val="333"/>
        </w:trPr>
        <w:tc>
          <w:tcPr>
            <w:tcW w:w="2591" w:type="dxa"/>
            <w:tcBorders>
              <w:top w:val="nil"/>
              <w:left w:val="single" w:sz="8" w:space="0" w:color="auto"/>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t>Materiaalbeheer</w:t>
            </w:r>
          </w:p>
        </w:tc>
        <w:tc>
          <w:tcPr>
            <w:tcW w:w="1947" w:type="dxa"/>
            <w:tcBorders>
              <w:top w:val="nil"/>
              <w:left w:val="nil"/>
              <w:right w:val="nil"/>
            </w:tcBorders>
            <w:shd w:val="clear" w:color="auto" w:fill="auto"/>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Michel Logtenberg</w:t>
            </w:r>
          </w:p>
        </w:tc>
        <w:tc>
          <w:tcPr>
            <w:tcW w:w="1792" w:type="dxa"/>
            <w:tcBorders>
              <w:top w:val="nil"/>
              <w:left w:val="nil"/>
              <w:right w:val="nil"/>
            </w:tcBorders>
            <w:shd w:val="clear" w:color="auto" w:fill="auto"/>
            <w:noWrap/>
            <w:vAlign w:val="center"/>
            <w:hideMark/>
          </w:tcPr>
          <w:p w:rsidR="00EB602C" w:rsidRPr="00EB602C" w:rsidRDefault="00EB602C" w:rsidP="00EB602C">
            <w:pPr>
              <w:jc w:val="center"/>
              <w:rPr>
                <w:rFonts w:cs="Arial"/>
                <w:color w:val="auto"/>
                <w:sz w:val="18"/>
                <w:szCs w:val="18"/>
              </w:rPr>
            </w:pPr>
            <w:r w:rsidRPr="00EB602C">
              <w:rPr>
                <w:rFonts w:cs="Arial"/>
                <w:color w:val="auto"/>
                <w:sz w:val="18"/>
                <w:szCs w:val="18"/>
              </w:rPr>
              <w:t>522043</w:t>
            </w:r>
          </w:p>
        </w:tc>
        <w:tc>
          <w:tcPr>
            <w:tcW w:w="3158" w:type="dxa"/>
            <w:tcBorders>
              <w:top w:val="nil"/>
              <w:left w:val="nil"/>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hyperlink r:id="rId40" w:history="1">
              <w:r w:rsidRPr="00EB602C">
                <w:rPr>
                  <w:rFonts w:cs="Arial"/>
                  <w:color w:val="0000FF"/>
                  <w:sz w:val="18"/>
                  <w:szCs w:val="18"/>
                  <w:u w:val="single"/>
                </w:rPr>
                <w:t>mlogtenberg@kpnplanet.nl</w:t>
              </w:r>
            </w:hyperlink>
          </w:p>
        </w:tc>
      </w:tr>
      <w:tr w:rsidR="00EB602C" w:rsidRPr="00EB602C" w:rsidTr="00E77AED">
        <w:trPr>
          <w:trHeight w:val="136"/>
        </w:trPr>
        <w:tc>
          <w:tcPr>
            <w:tcW w:w="2591" w:type="dxa"/>
            <w:tcBorders>
              <w:top w:val="nil"/>
              <w:left w:val="single" w:sz="8" w:space="0" w:color="auto"/>
              <w:bottom w:val="single" w:sz="4" w:space="0" w:color="auto"/>
              <w:right w:val="nil"/>
            </w:tcBorders>
            <w:shd w:val="clear" w:color="auto" w:fill="auto"/>
            <w:noWrap/>
            <w:vAlign w:val="center"/>
            <w:hideMark/>
          </w:tcPr>
          <w:p w:rsidR="00EB602C" w:rsidRPr="00EB602C" w:rsidRDefault="00EB602C" w:rsidP="00EB602C">
            <w:pPr>
              <w:rPr>
                <w:rFonts w:cs="Arial"/>
                <w:b/>
                <w:bCs/>
                <w:color w:val="auto"/>
                <w:sz w:val="18"/>
                <w:szCs w:val="18"/>
              </w:rPr>
            </w:pPr>
            <w:r w:rsidRPr="00EB602C">
              <w:rPr>
                <w:rFonts w:cs="Arial"/>
                <w:b/>
                <w:bCs/>
                <w:color w:val="auto"/>
                <w:sz w:val="18"/>
                <w:szCs w:val="18"/>
              </w:rPr>
              <w:lastRenderedPageBreak/>
              <w:t>Recreanten</w:t>
            </w:r>
          </w:p>
        </w:tc>
        <w:tc>
          <w:tcPr>
            <w:tcW w:w="1947" w:type="dxa"/>
            <w:tcBorders>
              <w:top w:val="nil"/>
              <w:left w:val="nil"/>
              <w:bottom w:val="single" w:sz="4" w:space="0" w:color="auto"/>
              <w:right w:val="nil"/>
            </w:tcBorders>
            <w:shd w:val="clear" w:color="000000" w:fill="F8CBAD"/>
            <w:noWrap/>
            <w:vAlign w:val="center"/>
            <w:hideMark/>
          </w:tcPr>
          <w:p w:rsidR="00EB602C" w:rsidRPr="00EB602C" w:rsidRDefault="00EB602C" w:rsidP="00EB602C">
            <w:pPr>
              <w:rPr>
                <w:rFonts w:cs="Arial"/>
                <w:color w:val="auto"/>
                <w:sz w:val="18"/>
                <w:szCs w:val="18"/>
              </w:rPr>
            </w:pPr>
            <w:r w:rsidRPr="00EB602C">
              <w:rPr>
                <w:rFonts w:cs="Arial"/>
                <w:color w:val="auto"/>
                <w:sz w:val="18"/>
                <w:szCs w:val="18"/>
              </w:rPr>
              <w:t>Vacant</w:t>
            </w:r>
          </w:p>
        </w:tc>
        <w:tc>
          <w:tcPr>
            <w:tcW w:w="1792" w:type="dxa"/>
            <w:tcBorders>
              <w:top w:val="nil"/>
              <w:left w:val="nil"/>
              <w:bottom w:val="single" w:sz="4" w:space="0" w:color="auto"/>
              <w:right w:val="nil"/>
            </w:tcBorders>
            <w:shd w:val="clear" w:color="auto" w:fill="auto"/>
            <w:noWrap/>
            <w:vAlign w:val="center"/>
            <w:hideMark/>
          </w:tcPr>
          <w:p w:rsidR="00EB602C" w:rsidRPr="00EB602C" w:rsidRDefault="00EB602C" w:rsidP="00EB602C">
            <w:pPr>
              <w:rPr>
                <w:rFonts w:cs="Arial"/>
                <w:color w:val="auto"/>
                <w:sz w:val="18"/>
                <w:szCs w:val="18"/>
              </w:rPr>
            </w:pPr>
          </w:p>
        </w:tc>
        <w:tc>
          <w:tcPr>
            <w:tcW w:w="3158" w:type="dxa"/>
            <w:tcBorders>
              <w:top w:val="nil"/>
              <w:left w:val="nil"/>
              <w:bottom w:val="single" w:sz="4" w:space="0" w:color="auto"/>
              <w:right w:val="single" w:sz="8" w:space="0" w:color="auto"/>
            </w:tcBorders>
            <w:shd w:val="clear" w:color="auto" w:fill="auto"/>
            <w:noWrap/>
            <w:vAlign w:val="center"/>
            <w:hideMark/>
          </w:tcPr>
          <w:p w:rsidR="00EB602C" w:rsidRPr="00EB602C" w:rsidRDefault="00EB602C" w:rsidP="00EB602C">
            <w:pPr>
              <w:rPr>
                <w:rFonts w:cs="Arial"/>
                <w:color w:val="0000FF"/>
                <w:sz w:val="18"/>
                <w:szCs w:val="18"/>
                <w:u w:val="single"/>
              </w:rPr>
            </w:pPr>
            <w:r w:rsidRPr="00EB602C">
              <w:rPr>
                <w:rFonts w:cs="Arial"/>
                <w:color w:val="0000FF"/>
                <w:sz w:val="18"/>
                <w:szCs w:val="18"/>
                <w:u w:val="single"/>
              </w:rPr>
              <w:t> </w:t>
            </w:r>
          </w:p>
        </w:tc>
      </w:tr>
    </w:tbl>
    <w:p w:rsidR="006B454A" w:rsidRDefault="00E77AED">
      <w:pPr>
        <w:pStyle w:val="Koptekst"/>
        <w:tabs>
          <w:tab w:val="clear" w:pos="4536"/>
          <w:tab w:val="clear" w:pos="9072"/>
        </w:tabs>
        <w:rPr>
          <w:rFonts w:cs="Arial"/>
          <w:b/>
          <w:sz w:val="20"/>
        </w:rPr>
      </w:pPr>
      <w:r>
        <w:rPr>
          <w:b/>
          <w:noProof/>
          <w:sz w:val="20"/>
        </w:rPr>
        <w:drawing>
          <wp:anchor distT="0" distB="0" distL="114300" distR="114300" simplePos="0" relativeHeight="251658752" behindDoc="0" locked="0" layoutInCell="1" allowOverlap="1">
            <wp:simplePos x="0" y="0"/>
            <wp:positionH relativeFrom="column">
              <wp:posOffset>4747895</wp:posOffset>
            </wp:positionH>
            <wp:positionV relativeFrom="paragraph">
              <wp:posOffset>4445</wp:posOffset>
            </wp:positionV>
            <wp:extent cx="1629410" cy="476250"/>
            <wp:effectExtent l="0" t="0" r="8890" b="0"/>
            <wp:wrapSquare wrapText="bothSides"/>
            <wp:docPr id="644" name="Afbeelding 578" descr="C:\Users\Henk en Wilma\AppData\Local\Microsoft\Windows\Temporary Internet Files\Content.Outlook\77XMZGUP\logo wijhe 92_bestanden\CA2BO9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78" descr="C:\Users\Henk en Wilma\AppData\Local\Microsoft\Windows\Temporary Internet Files\Content.Outlook\77XMZGUP\logo wijhe 92_bestanden\CA2BO9EZ.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2941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0372" w:rsidRDefault="00110372">
      <w:pPr>
        <w:pStyle w:val="Koptekst"/>
        <w:tabs>
          <w:tab w:val="clear" w:pos="4536"/>
          <w:tab w:val="clear" w:pos="9072"/>
        </w:tabs>
        <w:rPr>
          <w:rFonts w:cs="Arial"/>
          <w:b/>
          <w:sz w:val="20"/>
        </w:rPr>
      </w:pPr>
    </w:p>
    <w:p w:rsidR="00110372" w:rsidRPr="00FF00A2" w:rsidRDefault="00110372">
      <w:pPr>
        <w:pStyle w:val="Koptekst"/>
        <w:tabs>
          <w:tab w:val="clear" w:pos="4536"/>
          <w:tab w:val="clear" w:pos="9072"/>
        </w:tabs>
        <w:rPr>
          <w:rFonts w:cs="Arial"/>
          <w:b/>
          <w:sz w:val="16"/>
          <w:szCs w:val="16"/>
        </w:rPr>
      </w:pPr>
    </w:p>
    <w:p w:rsidR="002D6820" w:rsidRPr="00E77AED" w:rsidRDefault="002D6820" w:rsidP="000B6B12">
      <w:pPr>
        <w:pStyle w:val="Kop2"/>
      </w:pPr>
      <w:bookmarkStart w:id="24" w:name="_Toc357443827"/>
      <w:bookmarkStart w:id="25" w:name="_Toc523749909"/>
      <w:r w:rsidRPr="00E77AED">
        <w:t xml:space="preserve">Bijlage 2: </w:t>
      </w:r>
      <w:r w:rsidR="004369A1" w:rsidRPr="00E77AED">
        <w:t xml:space="preserve">Teamindeling, </w:t>
      </w:r>
      <w:r w:rsidRPr="00E77AED">
        <w:t>Wedstrijd</w:t>
      </w:r>
      <w:r w:rsidR="004369A1" w:rsidRPr="00E77AED">
        <w:t>-/vervoer</w:t>
      </w:r>
      <w:r w:rsidRPr="00E77AED">
        <w:t xml:space="preserve">schema </w:t>
      </w:r>
      <w:r w:rsidR="00C33663" w:rsidRPr="00E77AED">
        <w:t>Gastvrij</w:t>
      </w:r>
      <w:r w:rsidRPr="00E77AED">
        <w:t xml:space="preserve"> Wijhe ‘92</w:t>
      </w:r>
      <w:bookmarkEnd w:id="24"/>
      <w:bookmarkEnd w:id="25"/>
    </w:p>
    <w:p w:rsidR="006B454A" w:rsidRPr="006B454A" w:rsidRDefault="006B454A" w:rsidP="006B454A">
      <w:pPr>
        <w:pStyle w:val="Koptekst"/>
        <w:tabs>
          <w:tab w:val="clear" w:pos="4536"/>
          <w:tab w:val="clear" w:pos="9072"/>
        </w:tabs>
        <w:rPr>
          <w:rFonts w:cs="Arial"/>
          <w:sz w:val="2"/>
          <w:szCs w:val="2"/>
        </w:rPr>
      </w:pPr>
    </w:p>
    <w:p w:rsidR="004369A1" w:rsidRDefault="00E77AED" w:rsidP="006B454A">
      <w:pPr>
        <w:rPr>
          <w:b/>
          <w:sz w:val="20"/>
        </w:rPr>
      </w:pPr>
      <w:r>
        <w:rPr>
          <w:b/>
          <w:sz w:val="20"/>
        </w:rPr>
        <w:t>Teamindeling</w:t>
      </w:r>
    </w:p>
    <w:tbl>
      <w:tblPr>
        <w:tblW w:w="9541" w:type="dxa"/>
        <w:tblInd w:w="-10" w:type="dxa"/>
        <w:tblCellMar>
          <w:left w:w="70" w:type="dxa"/>
          <w:right w:w="70" w:type="dxa"/>
        </w:tblCellMar>
        <w:tblLook w:val="04A0" w:firstRow="1" w:lastRow="0" w:firstColumn="1" w:lastColumn="0" w:noHBand="0" w:noVBand="1"/>
      </w:tblPr>
      <w:tblGrid>
        <w:gridCol w:w="1734"/>
        <w:gridCol w:w="1166"/>
        <w:gridCol w:w="1296"/>
        <w:gridCol w:w="1580"/>
        <w:gridCol w:w="1148"/>
        <w:gridCol w:w="719"/>
        <w:gridCol w:w="1898"/>
      </w:tblGrid>
      <w:tr w:rsidR="00E77AED" w:rsidRPr="00E77AED" w:rsidTr="00E77AED">
        <w:trPr>
          <w:trHeight w:val="412"/>
        </w:trPr>
        <w:tc>
          <w:tcPr>
            <w:tcW w:w="1762" w:type="dxa"/>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proofErr w:type="spellStart"/>
            <w:r w:rsidRPr="00E77AED">
              <w:rPr>
                <w:rFonts w:cs="Arial"/>
                <w:b/>
                <w:bCs/>
                <w:color w:val="FFFFFF" w:themeColor="background1"/>
                <w:sz w:val="20"/>
              </w:rPr>
              <w:t>Bondsnr</w:t>
            </w:r>
            <w:proofErr w:type="spellEnd"/>
          </w:p>
        </w:tc>
        <w:tc>
          <w:tcPr>
            <w:tcW w:w="1170" w:type="dxa"/>
            <w:tcBorders>
              <w:top w:val="single" w:sz="8" w:space="0" w:color="000000"/>
              <w:left w:val="nil"/>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proofErr w:type="spellStart"/>
            <w:r w:rsidRPr="00E77AED">
              <w:rPr>
                <w:rFonts w:cs="Arial"/>
                <w:b/>
                <w:bCs/>
                <w:color w:val="FFFFFF" w:themeColor="background1"/>
                <w:sz w:val="20"/>
              </w:rPr>
              <w:t>Voornaan</w:t>
            </w:r>
            <w:proofErr w:type="spellEnd"/>
          </w:p>
        </w:tc>
        <w:tc>
          <w:tcPr>
            <w:tcW w:w="1155" w:type="dxa"/>
            <w:tcBorders>
              <w:top w:val="single" w:sz="8" w:space="0" w:color="000000"/>
              <w:left w:val="nil"/>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Achternaam</w:t>
            </w:r>
          </w:p>
        </w:tc>
        <w:tc>
          <w:tcPr>
            <w:tcW w:w="1610" w:type="dxa"/>
            <w:tcBorders>
              <w:top w:val="single" w:sz="8" w:space="0" w:color="000000"/>
              <w:left w:val="nil"/>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Straat</w:t>
            </w:r>
          </w:p>
        </w:tc>
        <w:tc>
          <w:tcPr>
            <w:tcW w:w="1170" w:type="dxa"/>
            <w:tcBorders>
              <w:top w:val="single" w:sz="8" w:space="0" w:color="000000"/>
              <w:left w:val="nil"/>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proofErr w:type="spellStart"/>
            <w:r w:rsidRPr="00E77AED">
              <w:rPr>
                <w:rFonts w:cs="Arial"/>
                <w:b/>
                <w:bCs/>
                <w:color w:val="FFFFFF" w:themeColor="background1"/>
                <w:sz w:val="20"/>
              </w:rPr>
              <w:t>Wpl</w:t>
            </w:r>
            <w:proofErr w:type="spellEnd"/>
          </w:p>
        </w:tc>
        <w:tc>
          <w:tcPr>
            <w:tcW w:w="729" w:type="dxa"/>
            <w:tcBorders>
              <w:top w:val="single" w:sz="8" w:space="0" w:color="000000"/>
              <w:left w:val="nil"/>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Tel</w:t>
            </w:r>
          </w:p>
        </w:tc>
        <w:tc>
          <w:tcPr>
            <w:tcW w:w="1945" w:type="dxa"/>
            <w:tcBorders>
              <w:top w:val="single" w:sz="8" w:space="0" w:color="000000"/>
              <w:left w:val="nil"/>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E-mail</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lang w:val="en-GB"/>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eastAsia="Arial Unicode M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eastAsia="Arial Unicode M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eastAsia="Arial Unicode M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eastAsia="Arial Unicode M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eastAsia="Arial Unicode M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eastAsia="Arial Unicode M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eastAsia="Arial Unicode M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cs="Arial"/>
                <w:sz w:val="20"/>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47"/>
        </w:trPr>
        <w:tc>
          <w:tcPr>
            <w:tcW w:w="1762"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15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c>
          <w:tcPr>
            <w:tcW w:w="161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highlight w:val="yellow"/>
              </w:rPr>
              <w:t> </w:t>
            </w:r>
          </w:p>
        </w:tc>
        <w:tc>
          <w:tcPr>
            <w:tcW w:w="117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highlight w:val="yellow"/>
              </w:rPr>
              <w:t> </w:t>
            </w:r>
          </w:p>
        </w:tc>
        <w:tc>
          <w:tcPr>
            <w:tcW w:w="729"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center"/>
              <w:rPr>
                <w:rFonts w:cs="Arial"/>
                <w:sz w:val="20"/>
              </w:rPr>
            </w:pPr>
            <w:r w:rsidRPr="00E77AED">
              <w:rPr>
                <w:rFonts w:cs="Arial"/>
                <w:sz w:val="20"/>
                <w:highlight w:val="yellow"/>
              </w:rPr>
              <w:t> </w:t>
            </w:r>
          </w:p>
        </w:tc>
        <w:tc>
          <w:tcPr>
            <w:tcW w:w="1945"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highlight w:val="yellow"/>
              </w:rPr>
              <w:t> </w:t>
            </w:r>
          </w:p>
        </w:tc>
      </w:tr>
    </w:tbl>
    <w:p w:rsidR="004369A1" w:rsidRDefault="004369A1" w:rsidP="006B454A">
      <w:pPr>
        <w:rPr>
          <w:b/>
          <w:sz w:val="20"/>
        </w:rPr>
      </w:pPr>
    </w:p>
    <w:p w:rsidR="006B454A" w:rsidRPr="006B454A" w:rsidRDefault="006B454A" w:rsidP="006B454A">
      <w:pPr>
        <w:rPr>
          <w:sz w:val="20"/>
        </w:rPr>
      </w:pPr>
    </w:p>
    <w:p w:rsidR="006B454A" w:rsidRPr="004369A1" w:rsidRDefault="004369A1" w:rsidP="006B454A">
      <w:pPr>
        <w:rPr>
          <w:b/>
          <w:sz w:val="20"/>
        </w:rPr>
      </w:pPr>
      <w:r w:rsidRPr="004369A1">
        <w:rPr>
          <w:b/>
          <w:sz w:val="20"/>
        </w:rPr>
        <w:t>Wedstrijd-/</w:t>
      </w:r>
      <w:r>
        <w:rPr>
          <w:b/>
          <w:sz w:val="20"/>
        </w:rPr>
        <w:t>vervoer</w:t>
      </w:r>
      <w:r w:rsidRPr="004369A1">
        <w:rPr>
          <w:b/>
          <w:sz w:val="20"/>
        </w:rPr>
        <w:t>schema</w:t>
      </w:r>
    </w:p>
    <w:tbl>
      <w:tblPr>
        <w:tblW w:w="9720" w:type="dxa"/>
        <w:tblInd w:w="-10" w:type="dxa"/>
        <w:tblCellMar>
          <w:left w:w="70" w:type="dxa"/>
          <w:right w:w="70" w:type="dxa"/>
        </w:tblCellMar>
        <w:tblLook w:val="04A0" w:firstRow="1" w:lastRow="0" w:firstColumn="1" w:lastColumn="0" w:noHBand="0" w:noVBand="1"/>
      </w:tblPr>
      <w:tblGrid>
        <w:gridCol w:w="1668"/>
        <w:gridCol w:w="1107"/>
        <w:gridCol w:w="1093"/>
        <w:gridCol w:w="1524"/>
        <w:gridCol w:w="1107"/>
        <w:gridCol w:w="690"/>
        <w:gridCol w:w="1841"/>
        <w:gridCol w:w="690"/>
      </w:tblGrid>
      <w:tr w:rsidR="00E77AED" w:rsidRPr="00E77AED" w:rsidTr="00E77AED">
        <w:trPr>
          <w:trHeight w:val="256"/>
        </w:trPr>
        <w:tc>
          <w:tcPr>
            <w:tcW w:w="1668"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Datum</w:t>
            </w:r>
          </w:p>
        </w:tc>
        <w:tc>
          <w:tcPr>
            <w:tcW w:w="1107"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Start</w:t>
            </w:r>
          </w:p>
        </w:tc>
        <w:tc>
          <w:tcPr>
            <w:tcW w:w="1093"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jc w:val="center"/>
              <w:rPr>
                <w:rFonts w:cs="Arial"/>
                <w:b/>
                <w:bCs/>
                <w:color w:val="FFFFFF"/>
                <w:sz w:val="20"/>
              </w:rPr>
            </w:pPr>
            <w:r w:rsidRPr="00E77AED">
              <w:rPr>
                <w:rFonts w:cs="Arial"/>
                <w:b/>
                <w:bCs/>
                <w:color w:val="FFFFFF" w:themeColor="background1"/>
                <w:sz w:val="20"/>
              </w:rPr>
              <w:t>WAAR</w:t>
            </w:r>
          </w:p>
        </w:tc>
        <w:tc>
          <w:tcPr>
            <w:tcW w:w="1524"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Thuis</w:t>
            </w:r>
          </w:p>
        </w:tc>
        <w:tc>
          <w:tcPr>
            <w:tcW w:w="1107"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Gast</w:t>
            </w:r>
          </w:p>
        </w:tc>
        <w:tc>
          <w:tcPr>
            <w:tcW w:w="690"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V/A</w:t>
            </w:r>
          </w:p>
        </w:tc>
        <w:tc>
          <w:tcPr>
            <w:tcW w:w="1841" w:type="dxa"/>
            <w:tcBorders>
              <w:top w:val="single" w:sz="8" w:space="0" w:color="000000"/>
              <w:left w:val="nil"/>
              <w:bottom w:val="nil"/>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Auto rijden/</w:t>
            </w:r>
          </w:p>
        </w:tc>
        <w:tc>
          <w:tcPr>
            <w:tcW w:w="690" w:type="dxa"/>
            <w:vMerge w:val="restart"/>
            <w:tcBorders>
              <w:top w:val="single" w:sz="8" w:space="0" w:color="000000"/>
              <w:left w:val="single" w:sz="8" w:space="0" w:color="000000"/>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Was</w:t>
            </w:r>
          </w:p>
        </w:tc>
      </w:tr>
      <w:tr w:rsidR="00E77AED" w:rsidRPr="00E77AED" w:rsidTr="00E77AED">
        <w:trPr>
          <w:trHeight w:val="269"/>
        </w:trPr>
        <w:tc>
          <w:tcPr>
            <w:tcW w:w="1668" w:type="dxa"/>
            <w:vMerge/>
            <w:tcBorders>
              <w:top w:val="single" w:sz="8" w:space="0" w:color="000000"/>
              <w:left w:val="single" w:sz="8" w:space="0" w:color="000000"/>
              <w:bottom w:val="single" w:sz="8" w:space="0" w:color="000000"/>
              <w:right w:val="single" w:sz="8" w:space="0" w:color="000000"/>
            </w:tcBorders>
            <w:vAlign w:val="center"/>
            <w:hideMark/>
          </w:tcPr>
          <w:p w:rsidR="00E77AED" w:rsidRPr="00E77AED" w:rsidRDefault="00E77AED" w:rsidP="00E77AED">
            <w:pPr>
              <w:rPr>
                <w:rFonts w:cs="Arial"/>
                <w:b/>
                <w:bCs/>
                <w:color w:val="FFFFFF"/>
                <w:sz w:val="20"/>
              </w:rPr>
            </w:pPr>
          </w:p>
        </w:tc>
        <w:tc>
          <w:tcPr>
            <w:tcW w:w="1107" w:type="dxa"/>
            <w:vMerge/>
            <w:tcBorders>
              <w:top w:val="single" w:sz="8" w:space="0" w:color="000000"/>
              <w:left w:val="single" w:sz="8" w:space="0" w:color="000000"/>
              <w:bottom w:val="single" w:sz="8" w:space="0" w:color="000000"/>
              <w:right w:val="single" w:sz="8" w:space="0" w:color="000000"/>
            </w:tcBorders>
            <w:vAlign w:val="center"/>
            <w:hideMark/>
          </w:tcPr>
          <w:p w:rsidR="00E77AED" w:rsidRPr="00E77AED" w:rsidRDefault="00E77AED" w:rsidP="00E77AED">
            <w:pPr>
              <w:rPr>
                <w:rFonts w:cs="Arial"/>
                <w:b/>
                <w:bCs/>
                <w:color w:val="FFFFFF"/>
                <w:sz w:val="20"/>
              </w:rPr>
            </w:pPr>
          </w:p>
        </w:tc>
        <w:tc>
          <w:tcPr>
            <w:tcW w:w="1093" w:type="dxa"/>
            <w:vMerge/>
            <w:tcBorders>
              <w:top w:val="single" w:sz="8" w:space="0" w:color="000000"/>
              <w:left w:val="single" w:sz="8" w:space="0" w:color="000000"/>
              <w:bottom w:val="single" w:sz="8" w:space="0" w:color="000000"/>
              <w:right w:val="single" w:sz="8" w:space="0" w:color="000000"/>
            </w:tcBorders>
            <w:vAlign w:val="center"/>
            <w:hideMark/>
          </w:tcPr>
          <w:p w:rsidR="00E77AED" w:rsidRPr="00E77AED" w:rsidRDefault="00E77AED" w:rsidP="00E77AED">
            <w:pPr>
              <w:rPr>
                <w:rFonts w:cs="Arial"/>
                <w:b/>
                <w:bCs/>
                <w:color w:val="FFFFFF"/>
                <w:sz w:val="20"/>
              </w:rPr>
            </w:pPr>
          </w:p>
        </w:tc>
        <w:tc>
          <w:tcPr>
            <w:tcW w:w="1524" w:type="dxa"/>
            <w:vMerge/>
            <w:tcBorders>
              <w:top w:val="single" w:sz="8" w:space="0" w:color="000000"/>
              <w:left w:val="single" w:sz="8" w:space="0" w:color="000000"/>
              <w:bottom w:val="single" w:sz="8" w:space="0" w:color="000000"/>
              <w:right w:val="single" w:sz="8" w:space="0" w:color="000000"/>
            </w:tcBorders>
            <w:vAlign w:val="center"/>
            <w:hideMark/>
          </w:tcPr>
          <w:p w:rsidR="00E77AED" w:rsidRPr="00E77AED" w:rsidRDefault="00E77AED" w:rsidP="00E77AED">
            <w:pPr>
              <w:rPr>
                <w:rFonts w:cs="Arial"/>
                <w:b/>
                <w:bCs/>
                <w:color w:val="FFFFFF"/>
                <w:sz w:val="20"/>
              </w:rPr>
            </w:pPr>
          </w:p>
        </w:tc>
        <w:tc>
          <w:tcPr>
            <w:tcW w:w="1107" w:type="dxa"/>
            <w:vMerge/>
            <w:tcBorders>
              <w:top w:val="single" w:sz="8" w:space="0" w:color="000000"/>
              <w:left w:val="single" w:sz="8" w:space="0" w:color="000000"/>
              <w:bottom w:val="single" w:sz="8" w:space="0" w:color="000000"/>
              <w:right w:val="single" w:sz="8" w:space="0" w:color="000000"/>
            </w:tcBorders>
            <w:vAlign w:val="center"/>
            <w:hideMark/>
          </w:tcPr>
          <w:p w:rsidR="00E77AED" w:rsidRPr="00E77AED" w:rsidRDefault="00E77AED" w:rsidP="00E77AED">
            <w:pPr>
              <w:rPr>
                <w:rFonts w:cs="Arial"/>
                <w:b/>
                <w:bCs/>
                <w:color w:val="FFFFFF"/>
                <w:sz w:val="20"/>
              </w:rPr>
            </w:pPr>
          </w:p>
        </w:tc>
        <w:tc>
          <w:tcPr>
            <w:tcW w:w="690" w:type="dxa"/>
            <w:vMerge/>
            <w:tcBorders>
              <w:top w:val="single" w:sz="8" w:space="0" w:color="000000"/>
              <w:left w:val="single" w:sz="8" w:space="0" w:color="000000"/>
              <w:bottom w:val="single" w:sz="8" w:space="0" w:color="000000"/>
              <w:right w:val="single" w:sz="8" w:space="0" w:color="000000"/>
            </w:tcBorders>
            <w:vAlign w:val="center"/>
            <w:hideMark/>
          </w:tcPr>
          <w:p w:rsidR="00E77AED" w:rsidRPr="00E77AED" w:rsidRDefault="00E77AED" w:rsidP="00E77AED">
            <w:pPr>
              <w:rPr>
                <w:rFonts w:cs="Arial"/>
                <w:b/>
                <w:bCs/>
                <w:color w:val="FFFFFF"/>
                <w:sz w:val="20"/>
              </w:rPr>
            </w:pPr>
          </w:p>
        </w:tc>
        <w:tc>
          <w:tcPr>
            <w:tcW w:w="1841" w:type="dxa"/>
            <w:tcBorders>
              <w:top w:val="nil"/>
              <w:left w:val="nil"/>
              <w:bottom w:val="single" w:sz="8" w:space="0" w:color="000000"/>
              <w:right w:val="single" w:sz="8" w:space="0" w:color="000000"/>
            </w:tcBorders>
            <w:shd w:val="clear" w:color="000000" w:fill="000000"/>
            <w:vAlign w:val="center"/>
            <w:hideMark/>
          </w:tcPr>
          <w:p w:rsidR="00E77AED" w:rsidRPr="00E77AED" w:rsidRDefault="00E77AED" w:rsidP="00E77AED">
            <w:pPr>
              <w:rPr>
                <w:rFonts w:cs="Arial"/>
                <w:b/>
                <w:bCs/>
                <w:color w:val="FFFFFF"/>
                <w:sz w:val="20"/>
              </w:rPr>
            </w:pPr>
            <w:r w:rsidRPr="00E77AED">
              <w:rPr>
                <w:rFonts w:cs="Arial"/>
                <w:b/>
                <w:bCs/>
                <w:color w:val="FFFFFF" w:themeColor="background1"/>
                <w:sz w:val="20"/>
              </w:rPr>
              <w:t>Zaaldienst</w:t>
            </w:r>
          </w:p>
        </w:tc>
        <w:tc>
          <w:tcPr>
            <w:tcW w:w="690" w:type="dxa"/>
            <w:vMerge/>
            <w:tcBorders>
              <w:top w:val="single" w:sz="8" w:space="0" w:color="000000"/>
              <w:left w:val="single" w:sz="8" w:space="0" w:color="000000"/>
              <w:bottom w:val="single" w:sz="8" w:space="0" w:color="000000"/>
              <w:right w:val="single" w:sz="8" w:space="0" w:color="000000"/>
            </w:tcBorders>
            <w:vAlign w:val="center"/>
            <w:hideMark/>
          </w:tcPr>
          <w:p w:rsidR="00E77AED" w:rsidRPr="00E77AED" w:rsidRDefault="00E77AED" w:rsidP="00E77AED">
            <w:pPr>
              <w:rPr>
                <w:rFonts w:cs="Arial"/>
                <w:b/>
                <w:bCs/>
                <w:color w:val="FFFFFF"/>
                <w:sz w:val="20"/>
              </w:rPr>
            </w:pPr>
          </w:p>
        </w:tc>
      </w:tr>
      <w:tr w:rsidR="00E77AED" w:rsidRPr="00E77AED" w:rsidTr="00E77AED">
        <w:trPr>
          <w:trHeight w:val="269"/>
        </w:trPr>
        <w:tc>
          <w:tcPr>
            <w:tcW w:w="1668"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b/>
                <w:bCs/>
                <w:sz w:val="20"/>
              </w:rPr>
            </w:pPr>
            <w:r w:rsidRPr="00E77AED">
              <w:rPr>
                <w:rFonts w:cs="Arial"/>
                <w:b/>
                <w:bCs/>
                <w:sz w:val="20"/>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20"/>
              </w:rPr>
            </w:pPr>
            <w:r w:rsidRPr="00E77AED">
              <w:rPr>
                <w:rFonts w:cs="Arial"/>
                <w:sz w:val="20"/>
              </w:rPr>
              <w:t> </w:t>
            </w:r>
          </w:p>
        </w:tc>
        <w:tc>
          <w:tcPr>
            <w:tcW w:w="1093"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20"/>
              </w:rPr>
            </w:pPr>
            <w:r w:rsidRPr="00E77AED">
              <w:rPr>
                <w:rFonts w:cs="Arial"/>
                <w:sz w:val="20"/>
              </w:rPr>
              <w:t> </w:t>
            </w:r>
          </w:p>
        </w:tc>
        <w:tc>
          <w:tcPr>
            <w:tcW w:w="1524"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20"/>
              </w:rPr>
            </w:pPr>
            <w:r w:rsidRPr="00E77AED">
              <w:rPr>
                <w:rFonts w:cs="Arial"/>
                <w:sz w:val="20"/>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20"/>
              </w:rPr>
            </w:pPr>
            <w:r w:rsidRPr="00E77AED">
              <w:rPr>
                <w:rFonts w:cs="Arial"/>
                <w:sz w:val="20"/>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b/>
                <w:bCs/>
                <w:sz w:val="20"/>
              </w:rPr>
            </w:pPr>
            <w:r w:rsidRPr="00E77AED">
              <w:rPr>
                <w:rFonts w:cs="Arial"/>
                <w:b/>
                <w:bCs/>
                <w:sz w:val="20"/>
              </w:rPr>
              <w:t> </w:t>
            </w:r>
          </w:p>
        </w:tc>
        <w:tc>
          <w:tcPr>
            <w:tcW w:w="1841"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20"/>
              </w:rPr>
            </w:pPr>
            <w:r w:rsidRPr="00E77AED">
              <w:rPr>
                <w:rFonts w:cs="Arial"/>
                <w:sz w:val="20"/>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20"/>
              </w:rPr>
            </w:pPr>
            <w:r w:rsidRPr="00E77AED">
              <w:rPr>
                <w:rFonts w:cs="Arial"/>
                <w:sz w:val="20"/>
              </w:rPr>
              <w:t> </w:t>
            </w:r>
          </w:p>
        </w:tc>
      </w:tr>
      <w:tr w:rsidR="00E77AED" w:rsidRPr="00E77AED" w:rsidTr="00E77AED">
        <w:trPr>
          <w:trHeight w:val="269"/>
        </w:trPr>
        <w:tc>
          <w:tcPr>
            <w:tcW w:w="1668"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b/>
                <w:bCs/>
                <w:sz w:val="17"/>
                <w:szCs w:val="17"/>
              </w:rPr>
            </w:pPr>
            <w:r w:rsidRPr="00E77AED">
              <w:rPr>
                <w:rFonts w:cs="Arial"/>
                <w:b/>
                <w:bCs/>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093"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524"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b/>
                <w:bCs/>
                <w:sz w:val="17"/>
                <w:szCs w:val="17"/>
              </w:rPr>
            </w:pPr>
            <w:r w:rsidRPr="00E77AED">
              <w:rPr>
                <w:rFonts w:cs="Arial"/>
                <w:b/>
                <w:bCs/>
                <w:sz w:val="17"/>
                <w:szCs w:val="17"/>
              </w:rPr>
              <w:t> </w:t>
            </w:r>
          </w:p>
        </w:tc>
        <w:tc>
          <w:tcPr>
            <w:tcW w:w="1841"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r>
      <w:tr w:rsidR="00E77AED" w:rsidRPr="00E77AED" w:rsidTr="00E77AED">
        <w:trPr>
          <w:trHeight w:val="269"/>
        </w:trPr>
        <w:tc>
          <w:tcPr>
            <w:tcW w:w="1668"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1093"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1524"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color w:val="FF0000"/>
                <w:sz w:val="17"/>
                <w:szCs w:val="17"/>
              </w:rPr>
            </w:pPr>
            <w:r w:rsidRPr="00E77AED">
              <w:rPr>
                <w:rFonts w:cs="Arial"/>
                <w:color w:val="FF0000"/>
                <w:sz w:val="17"/>
                <w:szCs w:val="17"/>
              </w:rPr>
              <w:t> </w:t>
            </w:r>
          </w:p>
        </w:tc>
        <w:tc>
          <w:tcPr>
            <w:tcW w:w="1841"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color w:val="FF0000"/>
                <w:sz w:val="17"/>
                <w:szCs w:val="17"/>
              </w:rPr>
            </w:pPr>
            <w:r w:rsidRPr="00E77AED">
              <w:rPr>
                <w:rFonts w:cs="Arial"/>
                <w:color w:val="FF0000"/>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color w:val="FF0000"/>
                <w:sz w:val="17"/>
                <w:szCs w:val="17"/>
              </w:rPr>
            </w:pPr>
            <w:r w:rsidRPr="00E77AED">
              <w:rPr>
                <w:rFonts w:cs="Arial"/>
                <w:color w:val="FF0000"/>
                <w:sz w:val="17"/>
                <w:szCs w:val="17"/>
              </w:rPr>
              <w:t> </w:t>
            </w:r>
          </w:p>
        </w:tc>
      </w:tr>
      <w:tr w:rsidR="00E77AED" w:rsidRPr="00E77AED" w:rsidTr="00E77AED">
        <w:trPr>
          <w:trHeight w:val="269"/>
        </w:trPr>
        <w:tc>
          <w:tcPr>
            <w:tcW w:w="1668"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b/>
                <w:bCs/>
                <w:color w:val="FF0000"/>
                <w:sz w:val="17"/>
                <w:szCs w:val="17"/>
              </w:rPr>
            </w:pPr>
            <w:r w:rsidRPr="00E77AED">
              <w:rPr>
                <w:rFonts w:cs="Arial"/>
                <w:b/>
                <w:bCs/>
                <w:color w:val="FF0000"/>
                <w:sz w:val="17"/>
                <w:szCs w:val="17"/>
              </w:rPr>
              <w:t> </w:t>
            </w:r>
          </w:p>
        </w:tc>
        <w:tc>
          <w:tcPr>
            <w:tcW w:w="1093"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524"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b/>
                <w:bCs/>
                <w:color w:val="FF0000"/>
                <w:sz w:val="17"/>
                <w:szCs w:val="17"/>
              </w:rPr>
            </w:pPr>
            <w:r w:rsidRPr="00E77AED">
              <w:rPr>
                <w:rFonts w:cs="Arial"/>
                <w:b/>
                <w:bCs/>
                <w:color w:val="FF0000"/>
                <w:sz w:val="17"/>
                <w:szCs w:val="17"/>
              </w:rPr>
              <w:t> </w:t>
            </w:r>
          </w:p>
        </w:tc>
        <w:tc>
          <w:tcPr>
            <w:tcW w:w="1841"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r>
      <w:tr w:rsidR="00E77AED" w:rsidRPr="00E77AED" w:rsidTr="00E77AED">
        <w:trPr>
          <w:trHeight w:val="269"/>
        </w:trPr>
        <w:tc>
          <w:tcPr>
            <w:tcW w:w="1668"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color w:val="FF0000"/>
                <w:sz w:val="17"/>
                <w:szCs w:val="17"/>
              </w:rPr>
            </w:pPr>
            <w:r w:rsidRPr="00E77AED">
              <w:rPr>
                <w:rFonts w:cs="Arial"/>
                <w:color w:val="FF0000"/>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1093"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1524"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color w:val="FF0000"/>
                <w:sz w:val="17"/>
                <w:szCs w:val="17"/>
              </w:rPr>
            </w:pPr>
            <w:r w:rsidRPr="00E77AED">
              <w:rPr>
                <w:rFonts w:cs="Arial"/>
                <w:color w:val="FF0000"/>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color w:val="FF0000"/>
                <w:sz w:val="17"/>
                <w:szCs w:val="17"/>
              </w:rPr>
            </w:pPr>
            <w:r w:rsidRPr="00E77AED">
              <w:rPr>
                <w:rFonts w:cs="Arial"/>
                <w:color w:val="FF0000"/>
                <w:sz w:val="17"/>
                <w:szCs w:val="17"/>
              </w:rPr>
              <w:t> </w:t>
            </w:r>
          </w:p>
        </w:tc>
        <w:tc>
          <w:tcPr>
            <w:tcW w:w="1841"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color w:val="FF0000"/>
                <w:sz w:val="17"/>
                <w:szCs w:val="17"/>
              </w:rPr>
            </w:pPr>
            <w:r w:rsidRPr="00E77AED">
              <w:rPr>
                <w:rFonts w:cs="Arial"/>
                <w:color w:val="FF0000"/>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color w:val="FF0000"/>
                <w:sz w:val="17"/>
                <w:szCs w:val="17"/>
              </w:rPr>
            </w:pPr>
            <w:r w:rsidRPr="00E77AED">
              <w:rPr>
                <w:rFonts w:cs="Arial"/>
                <w:color w:val="FF0000"/>
                <w:sz w:val="17"/>
                <w:szCs w:val="17"/>
              </w:rPr>
              <w:t> </w:t>
            </w:r>
          </w:p>
        </w:tc>
      </w:tr>
      <w:tr w:rsidR="00E77AED" w:rsidRPr="00E77AED" w:rsidTr="00E77AED">
        <w:trPr>
          <w:trHeight w:val="269"/>
        </w:trPr>
        <w:tc>
          <w:tcPr>
            <w:tcW w:w="1668"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093"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524"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b/>
                <w:bCs/>
                <w:color w:val="FF0000"/>
                <w:sz w:val="17"/>
                <w:szCs w:val="17"/>
              </w:rPr>
            </w:pPr>
            <w:r w:rsidRPr="00E77AED">
              <w:rPr>
                <w:rFonts w:cs="Arial"/>
                <w:b/>
                <w:bCs/>
                <w:color w:val="FF0000"/>
                <w:sz w:val="17"/>
                <w:szCs w:val="17"/>
              </w:rPr>
              <w:t> </w:t>
            </w:r>
          </w:p>
        </w:tc>
        <w:tc>
          <w:tcPr>
            <w:tcW w:w="1841"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r>
      <w:tr w:rsidR="00E77AED" w:rsidRPr="00E77AED" w:rsidTr="00E77AED">
        <w:trPr>
          <w:trHeight w:val="269"/>
        </w:trPr>
        <w:tc>
          <w:tcPr>
            <w:tcW w:w="1668" w:type="dxa"/>
            <w:tcBorders>
              <w:top w:val="nil"/>
              <w:left w:val="single" w:sz="8" w:space="0" w:color="000000"/>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093"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524"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1107"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jc w:val="both"/>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b/>
                <w:bCs/>
                <w:sz w:val="17"/>
                <w:szCs w:val="17"/>
              </w:rPr>
            </w:pPr>
            <w:r w:rsidRPr="00E77AED">
              <w:rPr>
                <w:rFonts w:cs="Arial"/>
                <w:b/>
                <w:bCs/>
                <w:sz w:val="17"/>
                <w:szCs w:val="17"/>
              </w:rPr>
              <w:t> </w:t>
            </w:r>
          </w:p>
        </w:tc>
        <w:tc>
          <w:tcPr>
            <w:tcW w:w="1841"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c>
          <w:tcPr>
            <w:tcW w:w="690" w:type="dxa"/>
            <w:tcBorders>
              <w:top w:val="nil"/>
              <w:left w:val="nil"/>
              <w:bottom w:val="single" w:sz="8" w:space="0" w:color="000000"/>
              <w:right w:val="single" w:sz="8" w:space="0" w:color="000000"/>
            </w:tcBorders>
            <w:shd w:val="clear" w:color="auto" w:fill="auto"/>
            <w:vAlign w:val="center"/>
            <w:hideMark/>
          </w:tcPr>
          <w:p w:rsidR="00E77AED" w:rsidRPr="00E77AED" w:rsidRDefault="00E77AED" w:rsidP="00E77AED">
            <w:pPr>
              <w:rPr>
                <w:rFonts w:cs="Arial"/>
                <w:sz w:val="17"/>
                <w:szCs w:val="17"/>
              </w:rPr>
            </w:pPr>
            <w:r w:rsidRPr="00E77AED">
              <w:rPr>
                <w:rFonts w:cs="Arial"/>
                <w:sz w:val="17"/>
                <w:szCs w:val="17"/>
              </w:rPr>
              <w:t> </w:t>
            </w:r>
          </w:p>
        </w:tc>
      </w:tr>
    </w:tbl>
    <w:p w:rsidR="006B454A" w:rsidRPr="006B454A" w:rsidRDefault="006B454A" w:rsidP="006B454A">
      <w:pPr>
        <w:rPr>
          <w:sz w:val="20"/>
        </w:rPr>
      </w:pPr>
    </w:p>
    <w:p w:rsidR="006B454A" w:rsidRDefault="006B454A" w:rsidP="006B454A">
      <w:pPr>
        <w:rPr>
          <w:sz w:val="19"/>
          <w:szCs w:val="19"/>
        </w:rPr>
      </w:pPr>
    </w:p>
    <w:p w:rsidR="006B454A" w:rsidRPr="00E77AED" w:rsidRDefault="006B454A" w:rsidP="006B454A">
      <w:pPr>
        <w:rPr>
          <w:b/>
          <w:sz w:val="20"/>
        </w:rPr>
      </w:pPr>
      <w:r w:rsidRPr="00E77AED">
        <w:rPr>
          <w:b/>
          <w:sz w:val="20"/>
        </w:rPr>
        <w:t>Een aantal wetenswaardigheden:</w:t>
      </w:r>
    </w:p>
    <w:p w:rsidR="006B454A" w:rsidRPr="006B454A" w:rsidRDefault="006B454A" w:rsidP="006B454A">
      <w:pPr>
        <w:rPr>
          <w:sz w:val="20"/>
        </w:rPr>
      </w:pPr>
    </w:p>
    <w:p w:rsidR="006B454A" w:rsidRPr="006B454A" w:rsidRDefault="006B454A" w:rsidP="006B454A">
      <w:pPr>
        <w:widowControl w:val="0"/>
        <w:numPr>
          <w:ilvl w:val="0"/>
          <w:numId w:val="10"/>
        </w:numPr>
        <w:autoSpaceDN w:val="0"/>
        <w:adjustRightInd w:val="0"/>
        <w:rPr>
          <w:sz w:val="20"/>
        </w:rPr>
      </w:pPr>
      <w:r w:rsidRPr="006B454A">
        <w:rPr>
          <w:sz w:val="20"/>
        </w:rPr>
        <w:t>Contactpersoon team:</w:t>
      </w:r>
    </w:p>
    <w:p w:rsidR="007C6B80" w:rsidRDefault="006B454A" w:rsidP="006B454A">
      <w:pPr>
        <w:widowControl w:val="0"/>
        <w:numPr>
          <w:ilvl w:val="0"/>
          <w:numId w:val="10"/>
        </w:numPr>
        <w:autoSpaceDN w:val="0"/>
        <w:adjustRightInd w:val="0"/>
        <w:rPr>
          <w:sz w:val="20"/>
        </w:rPr>
      </w:pPr>
      <w:r w:rsidRPr="006B454A">
        <w:rPr>
          <w:sz w:val="20"/>
        </w:rPr>
        <w:t xml:space="preserve">Onder de kolom V/A (Vertrek </w:t>
      </w:r>
      <w:proofErr w:type="spellStart"/>
      <w:r w:rsidRPr="006B454A">
        <w:rPr>
          <w:sz w:val="20"/>
        </w:rPr>
        <w:t>uitwedstr</w:t>
      </w:r>
      <w:proofErr w:type="spellEnd"/>
      <w:r w:rsidRPr="006B454A">
        <w:rPr>
          <w:sz w:val="20"/>
        </w:rPr>
        <w:t xml:space="preserve">./Aanwezig </w:t>
      </w:r>
      <w:proofErr w:type="spellStart"/>
      <w:r w:rsidRPr="006B454A">
        <w:rPr>
          <w:sz w:val="20"/>
        </w:rPr>
        <w:t>thuiswedstr</w:t>
      </w:r>
      <w:proofErr w:type="spellEnd"/>
      <w:r w:rsidRPr="006B454A">
        <w:rPr>
          <w:sz w:val="20"/>
        </w:rPr>
        <w:t xml:space="preserve">.) vindt je het tijdstip dat je klaar moet staan voor vertrek bij het sportpark Wijhe '92 of dat je aanwezig moet zijn in Sporthal </w:t>
      </w:r>
    </w:p>
    <w:p w:rsidR="006B454A" w:rsidRPr="006B454A" w:rsidRDefault="007C6B80" w:rsidP="007C6B80">
      <w:pPr>
        <w:widowControl w:val="0"/>
        <w:autoSpaceDN w:val="0"/>
        <w:adjustRightInd w:val="0"/>
        <w:ind w:firstLine="357"/>
        <w:rPr>
          <w:sz w:val="20"/>
        </w:rPr>
      </w:pPr>
      <w:r>
        <w:rPr>
          <w:sz w:val="20"/>
        </w:rPr>
        <w:t>De Lange Slag</w:t>
      </w:r>
      <w:r w:rsidR="006B454A" w:rsidRPr="006B454A">
        <w:rPr>
          <w:sz w:val="20"/>
        </w:rPr>
        <w:t>.</w:t>
      </w:r>
    </w:p>
    <w:p w:rsidR="006B454A" w:rsidRPr="006B454A" w:rsidRDefault="006B454A" w:rsidP="006B454A">
      <w:pPr>
        <w:widowControl w:val="0"/>
        <w:numPr>
          <w:ilvl w:val="0"/>
          <w:numId w:val="10"/>
        </w:numPr>
        <w:autoSpaceDN w:val="0"/>
        <w:adjustRightInd w:val="0"/>
        <w:rPr>
          <w:sz w:val="20"/>
        </w:rPr>
      </w:pPr>
      <w:r w:rsidRPr="006B454A">
        <w:rPr>
          <w:sz w:val="20"/>
        </w:rPr>
        <w:t>Indien je niet kan rijden/zaaldienst draaien, graag zelf voor vervanging zorgen en dit aan  leiders doorgeven.</w:t>
      </w:r>
    </w:p>
    <w:p w:rsidR="006B454A" w:rsidRPr="006B454A" w:rsidRDefault="006B454A" w:rsidP="006B454A">
      <w:pPr>
        <w:widowControl w:val="0"/>
        <w:numPr>
          <w:ilvl w:val="0"/>
          <w:numId w:val="10"/>
        </w:numPr>
        <w:autoSpaceDN w:val="0"/>
        <w:adjustRightInd w:val="0"/>
        <w:rPr>
          <w:b/>
          <w:sz w:val="20"/>
        </w:rPr>
      </w:pPr>
      <w:r w:rsidRPr="006B454A">
        <w:rPr>
          <w:b/>
          <w:sz w:val="20"/>
        </w:rPr>
        <w:t>Trainingstijden:</w:t>
      </w:r>
    </w:p>
    <w:p w:rsidR="006B454A" w:rsidRPr="006B454A" w:rsidRDefault="006B454A" w:rsidP="006B454A">
      <w:pPr>
        <w:numPr>
          <w:ilvl w:val="0"/>
          <w:numId w:val="10"/>
        </w:numPr>
        <w:rPr>
          <w:sz w:val="20"/>
        </w:rPr>
      </w:pPr>
      <w:r w:rsidRPr="006B454A">
        <w:rPr>
          <w:sz w:val="20"/>
        </w:rPr>
        <w:t xml:space="preserve">Wanneer je niet kunt trainen graag (op tijd) afmelden bij je trainer. </w:t>
      </w:r>
    </w:p>
    <w:p w:rsidR="006B454A" w:rsidRPr="006B454A" w:rsidRDefault="006B454A" w:rsidP="006B454A">
      <w:pPr>
        <w:numPr>
          <w:ilvl w:val="0"/>
          <w:numId w:val="10"/>
        </w:numPr>
        <w:rPr>
          <w:sz w:val="20"/>
        </w:rPr>
      </w:pPr>
      <w:r w:rsidRPr="006B454A">
        <w:rPr>
          <w:sz w:val="20"/>
        </w:rPr>
        <w:t>Een ieder moet zelf voor een waterfles zorgen bij de wedstrijd en training.</w:t>
      </w:r>
    </w:p>
    <w:p w:rsidR="006B454A" w:rsidRPr="006B454A" w:rsidRDefault="006B454A" w:rsidP="006B454A">
      <w:pPr>
        <w:numPr>
          <w:ilvl w:val="0"/>
          <w:numId w:val="10"/>
        </w:numPr>
        <w:rPr>
          <w:sz w:val="20"/>
        </w:rPr>
      </w:pPr>
      <w:r w:rsidRPr="006B454A">
        <w:rPr>
          <w:sz w:val="20"/>
        </w:rPr>
        <w:t>Bij thuiswedstrijden wordt er van de teamleden hulp verwacht. Dat wil zeggen: waterflessen vullen/eventueel netten in het doel hangen/scorebord klaarzetten.</w:t>
      </w:r>
    </w:p>
    <w:p w:rsidR="006B454A" w:rsidRPr="006B454A" w:rsidRDefault="006B454A" w:rsidP="006B454A">
      <w:pPr>
        <w:widowControl w:val="0"/>
        <w:numPr>
          <w:ilvl w:val="0"/>
          <w:numId w:val="10"/>
        </w:numPr>
        <w:autoSpaceDN w:val="0"/>
        <w:adjustRightInd w:val="0"/>
        <w:rPr>
          <w:sz w:val="20"/>
        </w:rPr>
      </w:pPr>
      <w:r w:rsidRPr="006B454A">
        <w:rPr>
          <w:sz w:val="20"/>
        </w:rPr>
        <w:t>Uiterlijk 2 dagen van tevoren afmelden (m.u.v. ziekte).</w:t>
      </w:r>
    </w:p>
    <w:p w:rsidR="006B454A" w:rsidRPr="006B454A" w:rsidRDefault="006B454A" w:rsidP="006B454A">
      <w:pPr>
        <w:widowControl w:val="0"/>
        <w:numPr>
          <w:ilvl w:val="0"/>
          <w:numId w:val="10"/>
        </w:numPr>
        <w:autoSpaceDN w:val="0"/>
        <w:adjustRightInd w:val="0"/>
        <w:rPr>
          <w:sz w:val="20"/>
        </w:rPr>
      </w:pPr>
      <w:r w:rsidRPr="006B454A">
        <w:rPr>
          <w:sz w:val="20"/>
        </w:rPr>
        <w:t xml:space="preserve">Als vereniging </w:t>
      </w:r>
      <w:r w:rsidR="00C33663">
        <w:rPr>
          <w:sz w:val="20"/>
        </w:rPr>
        <w:t>Gastvrij</w:t>
      </w:r>
      <w:r w:rsidRPr="006B454A">
        <w:rPr>
          <w:sz w:val="20"/>
        </w:rPr>
        <w:t>/Wijhe ’92 willen we geen heren bij de meisjes/dames in de kleedkamer.</w:t>
      </w:r>
    </w:p>
    <w:p w:rsidR="006B454A" w:rsidRPr="006B454A" w:rsidRDefault="006B454A" w:rsidP="006B454A">
      <w:pPr>
        <w:widowControl w:val="0"/>
        <w:numPr>
          <w:ilvl w:val="0"/>
          <w:numId w:val="10"/>
        </w:numPr>
        <w:autoSpaceDN w:val="0"/>
        <w:adjustRightInd w:val="0"/>
        <w:rPr>
          <w:sz w:val="20"/>
        </w:rPr>
      </w:pPr>
      <w:r w:rsidRPr="006B454A">
        <w:rPr>
          <w:sz w:val="20"/>
        </w:rPr>
        <w:t>Voor de zaaldienst geldt: tegenpartij</w:t>
      </w:r>
      <w:r w:rsidRPr="006B454A">
        <w:rPr>
          <w:b/>
          <w:sz w:val="20"/>
        </w:rPr>
        <w:t xml:space="preserve"> </w:t>
      </w:r>
      <w:r w:rsidRPr="006B454A">
        <w:rPr>
          <w:sz w:val="20"/>
        </w:rPr>
        <w:t>ontvangen en kleedkamer wijzen, doelen klaarzetten, scorebord/ wedstrijdtafel en banken voor de wissels klaarzetten, eigen inspeelballen gebruiken. Doelen, banken etc. opruimen. De kleedkamers schoon achterlaten, de douche aantrekken (ook de kleedkamer van de tegenpartij). Als je als laatste team bent even samen met beheer naar de kleedkamer om te checken of het netjes genoeg is.</w:t>
      </w:r>
    </w:p>
    <w:p w:rsidR="006B454A" w:rsidRDefault="006B454A" w:rsidP="006B454A">
      <w:pPr>
        <w:widowControl w:val="0"/>
        <w:autoSpaceDN w:val="0"/>
        <w:adjustRightInd w:val="0"/>
        <w:rPr>
          <w:sz w:val="19"/>
          <w:szCs w:val="19"/>
        </w:rPr>
      </w:pPr>
    </w:p>
    <w:p w:rsidR="006B454A" w:rsidRDefault="006B454A" w:rsidP="006B454A">
      <w:pPr>
        <w:widowControl w:val="0"/>
        <w:autoSpaceDN w:val="0"/>
        <w:adjustRightInd w:val="0"/>
        <w:rPr>
          <w:sz w:val="19"/>
          <w:szCs w:val="19"/>
        </w:rPr>
      </w:pPr>
      <w:r>
        <w:rPr>
          <w:sz w:val="19"/>
          <w:szCs w:val="19"/>
        </w:rPr>
        <w:t>BOVENSTAAND IS EVENTUEEL AAN TE VULLEN MET EXTRA REGELS/WETENSWAARDIGHEDEN</w:t>
      </w:r>
    </w:p>
    <w:p w:rsidR="000B6B12" w:rsidRDefault="000B6B12" w:rsidP="006B454A">
      <w:pPr>
        <w:widowControl w:val="0"/>
        <w:autoSpaceDN w:val="0"/>
        <w:adjustRightInd w:val="0"/>
        <w:rPr>
          <w:sz w:val="19"/>
          <w:szCs w:val="19"/>
        </w:rPr>
      </w:pPr>
    </w:p>
    <w:p w:rsidR="006B454A" w:rsidRPr="002D6820" w:rsidRDefault="006B454A" w:rsidP="000B6B12">
      <w:pPr>
        <w:pStyle w:val="Kop2"/>
      </w:pPr>
      <w:bookmarkStart w:id="26" w:name="_Toc523749910"/>
      <w:r w:rsidRPr="002D6820">
        <w:lastRenderedPageBreak/>
        <w:t>Bijlage 3</w:t>
      </w:r>
      <w:r w:rsidR="002C264A" w:rsidRPr="002D6820">
        <w:t>: ver</w:t>
      </w:r>
      <w:r w:rsidR="002D6820">
        <w:t>zekering en regels bij het vervoer naar wedstrijden</w:t>
      </w:r>
      <w:bookmarkEnd w:id="26"/>
    </w:p>
    <w:p w:rsidR="006B454A" w:rsidRDefault="006B454A" w:rsidP="006B454A">
      <w:pPr>
        <w:pStyle w:val="bodytext"/>
        <w:rPr>
          <w:rStyle w:val="Zwaar"/>
          <w:sz w:val="20"/>
          <w:szCs w:val="20"/>
        </w:rPr>
      </w:pPr>
    </w:p>
    <w:p w:rsidR="006B454A" w:rsidRPr="006B454A" w:rsidRDefault="006B454A" w:rsidP="006B454A">
      <w:pPr>
        <w:pStyle w:val="bodytext"/>
        <w:rPr>
          <w:sz w:val="20"/>
          <w:szCs w:val="20"/>
        </w:rPr>
      </w:pPr>
      <w:r w:rsidRPr="006B454A">
        <w:rPr>
          <w:rStyle w:val="Zwaar"/>
          <w:sz w:val="20"/>
          <w:szCs w:val="20"/>
        </w:rPr>
        <w:t>Verzekering</w:t>
      </w:r>
      <w:r w:rsidRPr="006B454A">
        <w:rPr>
          <w:sz w:val="20"/>
          <w:szCs w:val="20"/>
        </w:rPr>
        <w:t xml:space="preserve"> </w:t>
      </w:r>
    </w:p>
    <w:p w:rsidR="006B454A" w:rsidRPr="006B454A" w:rsidRDefault="006B454A" w:rsidP="006B454A">
      <w:pPr>
        <w:pStyle w:val="bodytext"/>
        <w:rPr>
          <w:sz w:val="20"/>
          <w:szCs w:val="20"/>
        </w:rPr>
      </w:pPr>
      <w:r w:rsidRPr="006B454A">
        <w:rPr>
          <w:sz w:val="20"/>
          <w:szCs w:val="20"/>
        </w:rPr>
        <w:t>Onze vereniging heeft via het NHV (Nederlands handbal Verbond) een W.A. – en ongevallenverzekering</w:t>
      </w:r>
      <w:r w:rsidR="004369A1">
        <w:rPr>
          <w:sz w:val="20"/>
          <w:szCs w:val="20"/>
        </w:rPr>
        <w:t xml:space="preserve"> (zie bijlage 11)</w:t>
      </w:r>
      <w:r w:rsidRPr="006B454A">
        <w:rPr>
          <w:sz w:val="20"/>
          <w:szCs w:val="20"/>
        </w:rPr>
        <w:t xml:space="preserve">. Hier vallen ook alle vrijwilligers onder die in opdracht van onze vereniging een activiteit uitvoeren. </w:t>
      </w:r>
      <w:r w:rsidR="004369A1">
        <w:rPr>
          <w:sz w:val="20"/>
          <w:szCs w:val="20"/>
        </w:rPr>
        <w:t>Indien men hiervan gebruik wil maken, dient men contact op te nemen met de secretaris (zie bijlage 1)</w:t>
      </w:r>
    </w:p>
    <w:p w:rsidR="006B454A" w:rsidRDefault="006B454A" w:rsidP="006B454A">
      <w:pPr>
        <w:pStyle w:val="bodytext"/>
        <w:rPr>
          <w:rStyle w:val="Zwaar"/>
          <w:sz w:val="20"/>
          <w:szCs w:val="20"/>
        </w:rPr>
      </w:pPr>
    </w:p>
    <w:p w:rsidR="006B454A" w:rsidRPr="006B454A" w:rsidRDefault="006B454A" w:rsidP="006B454A">
      <w:pPr>
        <w:pStyle w:val="bodytext"/>
        <w:rPr>
          <w:sz w:val="20"/>
          <w:szCs w:val="20"/>
        </w:rPr>
      </w:pPr>
      <w:r w:rsidRPr="006B454A">
        <w:rPr>
          <w:rStyle w:val="Zwaar"/>
          <w:sz w:val="20"/>
          <w:szCs w:val="20"/>
        </w:rPr>
        <w:t>Regels bij het vervoer naar wedstrijden</w:t>
      </w:r>
      <w:r w:rsidRPr="006B454A">
        <w:rPr>
          <w:sz w:val="20"/>
          <w:szCs w:val="20"/>
        </w:rPr>
        <w:t xml:space="preserve"> </w:t>
      </w:r>
    </w:p>
    <w:p w:rsidR="006B454A" w:rsidRDefault="006B454A" w:rsidP="006B454A">
      <w:pPr>
        <w:pStyle w:val="bodytext"/>
        <w:rPr>
          <w:sz w:val="20"/>
          <w:szCs w:val="20"/>
        </w:rPr>
      </w:pPr>
      <w:r w:rsidRPr="006B454A">
        <w:rPr>
          <w:sz w:val="20"/>
          <w:szCs w:val="20"/>
        </w:rPr>
        <w:t xml:space="preserve">We verwachten van de ouders dat ze de kinderen naar de uitwedstrijden vervoeren. De leiding van het team maakt hiervoor een lijst waarop de ouders bij toerbeurt ingedeeld staan. </w:t>
      </w:r>
      <w:r w:rsidRPr="006B454A">
        <w:rPr>
          <w:sz w:val="20"/>
          <w:szCs w:val="20"/>
        </w:rPr>
        <w:br/>
      </w:r>
    </w:p>
    <w:p w:rsidR="006B454A" w:rsidRPr="006B454A" w:rsidRDefault="006B454A" w:rsidP="006B454A">
      <w:pPr>
        <w:pStyle w:val="bodytext"/>
        <w:rPr>
          <w:sz w:val="20"/>
          <w:szCs w:val="20"/>
        </w:rPr>
      </w:pPr>
      <w:r w:rsidRPr="006B454A">
        <w:rPr>
          <w:sz w:val="20"/>
          <w:szCs w:val="20"/>
        </w:rPr>
        <w:t xml:space="preserve">Bij verhindering dienen ouders onderling te ruilen, het is niet de bedoeling dat de leiding dit regelt. Veilig vervoer van kinderen is erg belangrijk, daarom wordt verplicht gesteld dat kinderen alleen in auto’s worden vervoerd waarin voor- en achter autogordels zitten. Het aantal kinderen dat in een auto mag worden vervoerd is afhankelijk van het aantal beschikbare autogordels. Over het algemeen zullen de kinderen op de achterbank plaatsnemen. In enkele gevallen mogen kinderen ook voorin op de passagiersstoel vervoerd worden, mits ook daar de autogordel wordt gedragen en in voorkomende gevallen  een </w:t>
      </w:r>
      <w:proofErr w:type="spellStart"/>
      <w:r w:rsidRPr="006B454A">
        <w:rPr>
          <w:sz w:val="20"/>
          <w:szCs w:val="20"/>
        </w:rPr>
        <w:t>stoelverhoger</w:t>
      </w:r>
      <w:proofErr w:type="spellEnd"/>
      <w:r w:rsidRPr="006B454A">
        <w:rPr>
          <w:sz w:val="20"/>
          <w:szCs w:val="20"/>
        </w:rPr>
        <w:t xml:space="preserve"> of autostoeltje wordt gebruikt (wanneer het kind jonger is dat 12 jaar en kleiner dan 1.50 meter). </w:t>
      </w:r>
    </w:p>
    <w:p w:rsidR="006B454A" w:rsidRDefault="006B454A" w:rsidP="006B454A">
      <w:pPr>
        <w:pStyle w:val="bodytext"/>
        <w:rPr>
          <w:sz w:val="20"/>
          <w:szCs w:val="20"/>
        </w:rPr>
      </w:pPr>
    </w:p>
    <w:p w:rsidR="006B454A" w:rsidRPr="006B454A" w:rsidRDefault="006B454A" w:rsidP="006B454A">
      <w:pPr>
        <w:pStyle w:val="bodytext"/>
        <w:rPr>
          <w:sz w:val="20"/>
          <w:szCs w:val="20"/>
        </w:rPr>
      </w:pPr>
      <w:r w:rsidRPr="006B454A">
        <w:rPr>
          <w:sz w:val="20"/>
          <w:szCs w:val="20"/>
        </w:rPr>
        <w:t>De vereniging gaat ervan uit dat de ouders die op verzoek kinderen naar wedstrijden vervoeren een inzittendenverzekering hebben afgesloten (zie uw verzekeringspolis).</w:t>
      </w:r>
    </w:p>
    <w:p w:rsidR="006B454A" w:rsidRDefault="006B454A" w:rsidP="006B454A">
      <w:pPr>
        <w:pStyle w:val="Koptekst"/>
        <w:tabs>
          <w:tab w:val="clear" w:pos="4536"/>
          <w:tab w:val="clear" w:pos="9072"/>
        </w:tabs>
        <w:rPr>
          <w:rFonts w:cs="Arial"/>
          <w:b/>
          <w:sz w:val="20"/>
        </w:rPr>
      </w:pPr>
    </w:p>
    <w:p w:rsidR="006B454A" w:rsidRPr="002D6820" w:rsidRDefault="002D6820">
      <w:pPr>
        <w:pStyle w:val="Koptekst"/>
        <w:tabs>
          <w:tab w:val="clear" w:pos="4536"/>
          <w:tab w:val="clear" w:pos="9072"/>
        </w:tabs>
        <w:rPr>
          <w:rFonts w:cs="Arial"/>
          <w:b/>
          <w:sz w:val="2"/>
          <w:szCs w:val="2"/>
        </w:rPr>
      </w:pPr>
      <w:r>
        <w:rPr>
          <w:rFonts w:cs="Arial"/>
          <w:b/>
          <w:sz w:val="2"/>
          <w:szCs w:val="2"/>
        </w:rPr>
        <w:br w:type="page"/>
      </w:r>
    </w:p>
    <w:p w:rsidR="00DA00DA" w:rsidRPr="000B6B12" w:rsidRDefault="00DA00DA" w:rsidP="000B6B12">
      <w:pPr>
        <w:pStyle w:val="Kop2"/>
      </w:pPr>
      <w:bookmarkStart w:id="27" w:name="_Toc523749911"/>
      <w:r w:rsidRPr="000B6B12">
        <w:rPr>
          <w:highlight w:val="lightGray"/>
        </w:rPr>
        <w:lastRenderedPageBreak/>
        <w:t>Bijlage 4 Adressen Sporthallen en -velden.</w:t>
      </w:r>
      <w:bookmarkEnd w:id="27"/>
    </w:p>
    <w:p w:rsidR="00DA00DA" w:rsidRDefault="00DA00DA" w:rsidP="006B454A">
      <w:pPr>
        <w:pStyle w:val="Tekstzonderopmaak"/>
        <w:rPr>
          <w:rFonts w:ascii="Arial" w:eastAsia="MS Mincho" w:hAnsi="Arial" w:cs="Arial"/>
        </w:rPr>
      </w:pPr>
    </w:p>
    <w:p w:rsidR="00DA00DA" w:rsidRDefault="00DA00DA" w:rsidP="006B454A">
      <w:pPr>
        <w:pStyle w:val="Tekstzonderopmaak"/>
        <w:rPr>
          <w:rFonts w:ascii="Arial" w:eastAsia="MS Mincho" w:hAnsi="Arial" w:cs="Arial"/>
        </w:rPr>
      </w:pPr>
      <w:r>
        <w:rPr>
          <w:rFonts w:ascii="Arial" w:eastAsia="MS Mincho" w:hAnsi="Arial" w:cs="Arial"/>
        </w:rPr>
        <w:t xml:space="preserve">Zie app </w:t>
      </w:r>
      <w:proofErr w:type="spellStart"/>
      <w:r>
        <w:rPr>
          <w:rFonts w:ascii="Arial" w:eastAsia="MS Mincho" w:hAnsi="Arial" w:cs="Arial"/>
        </w:rPr>
        <w:t>HandbalNL</w:t>
      </w:r>
      <w:proofErr w:type="spellEnd"/>
    </w:p>
    <w:p w:rsidR="00DA00DA" w:rsidRDefault="00DA00DA" w:rsidP="006B454A">
      <w:pPr>
        <w:pStyle w:val="Tekstzonderopmaak"/>
        <w:rPr>
          <w:rFonts w:ascii="Arial" w:eastAsia="MS Mincho" w:hAnsi="Arial" w:cs="Arial"/>
        </w:rPr>
      </w:pPr>
    </w:p>
    <w:p w:rsidR="00362ACA" w:rsidRDefault="00DA00DA" w:rsidP="000B6B12">
      <w:pPr>
        <w:pStyle w:val="Kop2"/>
        <w:rPr>
          <w:highlight w:val="lightGray"/>
        </w:rPr>
      </w:pPr>
      <w:bookmarkStart w:id="28" w:name="_Toc523749912"/>
      <w:r w:rsidRPr="00DA00DA">
        <w:rPr>
          <w:highlight w:val="lightGray"/>
        </w:rPr>
        <w:t>Bijlage 5 tenuekleuren verenigingen</w:t>
      </w:r>
      <w:bookmarkEnd w:id="28"/>
    </w:p>
    <w:p w:rsidR="00DA00DA" w:rsidRPr="00362ACA" w:rsidRDefault="00362ACA" w:rsidP="006B454A">
      <w:pPr>
        <w:pStyle w:val="Tekstzonderopmaak"/>
        <w:rPr>
          <w:rFonts w:ascii="Arial" w:eastAsia="MS Mincho" w:hAnsi="Arial" w:cs="Arial"/>
          <w:i/>
          <w:sz w:val="18"/>
          <w:szCs w:val="18"/>
        </w:rPr>
      </w:pPr>
      <w:r>
        <w:rPr>
          <w:rFonts w:ascii="Arial" w:eastAsia="MS Mincho" w:hAnsi="Arial" w:cs="Arial"/>
          <w:i/>
          <w:sz w:val="18"/>
          <w:szCs w:val="18"/>
        </w:rPr>
        <w:t>*</w:t>
      </w:r>
      <w:r w:rsidRPr="00362ACA">
        <w:rPr>
          <w:rFonts w:ascii="Arial" w:eastAsia="MS Mincho" w:hAnsi="Arial" w:cs="Arial"/>
          <w:i/>
          <w:sz w:val="18"/>
          <w:szCs w:val="18"/>
        </w:rPr>
        <w:t>!! Let op; seizoen 2018-2019 Haarle is Rood/ Zwart</w:t>
      </w:r>
    </w:p>
    <w:p w:rsidR="00362ACA" w:rsidRDefault="00362ACA" w:rsidP="006B454A">
      <w:pPr>
        <w:pStyle w:val="Tekstzonderopmaak"/>
        <w:rPr>
          <w:rFonts w:ascii="Arial" w:eastAsia="MS Mincho" w:hAnsi="Arial" w:cs="Arial"/>
          <w:b/>
          <w:sz w:val="24"/>
          <w:szCs w:val="24"/>
        </w:rPr>
      </w:pPr>
    </w:p>
    <w:tbl>
      <w:tblPr>
        <w:tblW w:w="7500" w:type="dxa"/>
        <w:tblInd w:w="-10" w:type="dxa"/>
        <w:tblCellMar>
          <w:left w:w="70" w:type="dxa"/>
          <w:right w:w="70" w:type="dxa"/>
        </w:tblCellMar>
        <w:tblLook w:val="04A0" w:firstRow="1" w:lastRow="0" w:firstColumn="1" w:lastColumn="0" w:noHBand="0" w:noVBand="1"/>
      </w:tblPr>
      <w:tblGrid>
        <w:gridCol w:w="2320"/>
        <w:gridCol w:w="1540"/>
        <w:gridCol w:w="1520"/>
        <w:gridCol w:w="2120"/>
      </w:tblGrid>
      <w:tr w:rsidR="00DA00DA" w:rsidRPr="00DA00DA" w:rsidTr="00DA00DA">
        <w:trPr>
          <w:trHeight w:val="315"/>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b/>
                <w:bCs/>
                <w:sz w:val="20"/>
              </w:rPr>
            </w:pPr>
            <w:r w:rsidRPr="00DA00DA">
              <w:rPr>
                <w:rFonts w:cs="Arial"/>
                <w:b/>
                <w:bCs/>
                <w:sz w:val="20"/>
              </w:rPr>
              <w:t>Vereniging</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lang w:val="en-GB"/>
              </w:rPr>
              <w:t>Shirt</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proofErr w:type="spellStart"/>
            <w:r w:rsidRPr="00DA00DA">
              <w:rPr>
                <w:rFonts w:cs="Arial"/>
                <w:b/>
                <w:bCs/>
                <w:sz w:val="20"/>
                <w:lang w:val="en-GB"/>
              </w:rPr>
              <w:t>Broek</w:t>
            </w:r>
            <w:proofErr w:type="spellEnd"/>
          </w:p>
        </w:tc>
        <w:tc>
          <w:tcPr>
            <w:tcW w:w="2120" w:type="dxa"/>
            <w:tcBorders>
              <w:top w:val="single" w:sz="8" w:space="0" w:color="auto"/>
              <w:left w:val="nil"/>
              <w:bottom w:val="single" w:sz="8" w:space="0" w:color="auto"/>
              <w:right w:val="single" w:sz="8" w:space="0" w:color="auto"/>
            </w:tcBorders>
            <w:shd w:val="clear" w:color="auto" w:fill="auto"/>
            <w:vAlign w:val="center"/>
            <w:hideMark/>
          </w:tcPr>
          <w:p w:rsidR="00DA00DA" w:rsidRPr="00DA00DA" w:rsidRDefault="00362ACA" w:rsidP="00DA00DA">
            <w:pPr>
              <w:jc w:val="center"/>
              <w:rPr>
                <w:rFonts w:cs="Arial"/>
                <w:b/>
                <w:bCs/>
                <w:sz w:val="20"/>
              </w:rPr>
            </w:pPr>
            <w:r w:rsidRPr="00DA00DA">
              <w:rPr>
                <w:rFonts w:cs="Arial"/>
                <w:b/>
                <w:bCs/>
                <w:sz w:val="20"/>
                <w:lang w:val="en-GB"/>
              </w:rPr>
              <w:t>Reserve tenue</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ABS</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lang w:val="en-GB"/>
              </w:rPr>
              <w:t>Achilles/</w:t>
            </w:r>
            <w:proofErr w:type="spellStart"/>
            <w:r w:rsidRPr="00DA00DA">
              <w:rPr>
                <w:rFonts w:cs="Arial"/>
                <w:sz w:val="20"/>
                <w:lang w:val="en-GB"/>
              </w:rPr>
              <w:t>Unive</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Atlantis Dronten</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Groen</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Broekland</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Oranje</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CVO</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Oranje</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Dalfsen</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Rood</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DSC</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Geel</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362ACA" w:rsidP="00DA00DA">
            <w:pPr>
              <w:rPr>
                <w:rFonts w:cs="Arial"/>
                <w:sz w:val="20"/>
              </w:rPr>
            </w:pPr>
            <w:r>
              <w:rPr>
                <w:rFonts w:cs="Arial"/>
                <w:sz w:val="20"/>
              </w:rPr>
              <w:t>*</w:t>
            </w:r>
            <w:r w:rsidR="00DA00DA" w:rsidRPr="00DA00DA">
              <w:rPr>
                <w:rFonts w:cs="Arial"/>
                <w:sz w:val="20"/>
              </w:rPr>
              <w:t>Haarle/Leerkes Electro</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Rood</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HCD 97</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Bordeauxrood</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Donkerblauw</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Heeten</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Groen/Wit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HHZD</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HV Holten</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Rood</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Klarenbeek</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Kwiek/</w:t>
            </w:r>
            <w:proofErr w:type="spellStart"/>
            <w:r w:rsidRPr="00DA00DA">
              <w:rPr>
                <w:rFonts w:cs="Arial"/>
                <w:sz w:val="20"/>
              </w:rPr>
              <w:t>Gibo</w:t>
            </w:r>
            <w:proofErr w:type="spellEnd"/>
            <w:r w:rsidRPr="00DA00DA">
              <w:rPr>
                <w:rFonts w:cs="Arial"/>
                <w:sz w:val="20"/>
              </w:rPr>
              <w:t xml:space="preserve"> Groep</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lang w:val="en-GB"/>
              </w:rPr>
              <w:t>Rood/wit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Lettele</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LHC / Auto van Ewijk</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Wit/blauw</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Nieuw Heeten</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Wit/zwart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proofErr w:type="spellStart"/>
            <w:r w:rsidRPr="00DA00DA">
              <w:rPr>
                <w:rFonts w:cs="Arial"/>
                <w:sz w:val="20"/>
              </w:rPr>
              <w:t>Overwetering</w:t>
            </w:r>
            <w:proofErr w:type="spellEnd"/>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Geel</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groen</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Raalte</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Schalkhaar</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 / 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SDOL</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Swift ’64</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lang w:val="en-GB"/>
              </w:rPr>
              <w:t>Wit</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lang w:val="en-GB"/>
              </w:rPr>
              <w:t>Wit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lang w:val="en-GB"/>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Voorwaarts</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Oranje</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X</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Wesepe</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Geel</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Rood</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r w:rsidR="00DA00DA" w:rsidRPr="00DA00DA" w:rsidTr="00DA00DA">
        <w:trPr>
          <w:trHeight w:val="315"/>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DA00DA" w:rsidRPr="00DA00DA" w:rsidRDefault="00DA00DA" w:rsidP="00DA00DA">
            <w:pPr>
              <w:rPr>
                <w:rFonts w:cs="Arial"/>
                <w:sz w:val="20"/>
              </w:rPr>
            </w:pPr>
            <w:r w:rsidRPr="00DA00DA">
              <w:rPr>
                <w:rFonts w:cs="Arial"/>
                <w:sz w:val="20"/>
              </w:rPr>
              <w:t>Zwolle</w:t>
            </w:r>
          </w:p>
        </w:tc>
        <w:tc>
          <w:tcPr>
            <w:tcW w:w="154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Blauw</w:t>
            </w:r>
          </w:p>
        </w:tc>
        <w:tc>
          <w:tcPr>
            <w:tcW w:w="15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sz w:val="20"/>
              </w:rPr>
            </w:pPr>
            <w:r w:rsidRPr="00DA00DA">
              <w:rPr>
                <w:rFonts w:cs="Arial"/>
                <w:sz w:val="20"/>
              </w:rPr>
              <w:t>Zwart</w:t>
            </w:r>
          </w:p>
        </w:tc>
        <w:tc>
          <w:tcPr>
            <w:tcW w:w="2120" w:type="dxa"/>
            <w:tcBorders>
              <w:top w:val="nil"/>
              <w:left w:val="nil"/>
              <w:bottom w:val="single" w:sz="8" w:space="0" w:color="auto"/>
              <w:right w:val="single" w:sz="8" w:space="0" w:color="auto"/>
            </w:tcBorders>
            <w:shd w:val="clear" w:color="auto" w:fill="auto"/>
            <w:vAlign w:val="center"/>
            <w:hideMark/>
          </w:tcPr>
          <w:p w:rsidR="00DA00DA" w:rsidRPr="00DA00DA" w:rsidRDefault="00DA00DA" w:rsidP="00DA00DA">
            <w:pPr>
              <w:jc w:val="center"/>
              <w:rPr>
                <w:rFonts w:cs="Arial"/>
                <w:b/>
                <w:bCs/>
                <w:sz w:val="20"/>
              </w:rPr>
            </w:pPr>
            <w:r w:rsidRPr="00DA00DA">
              <w:rPr>
                <w:rFonts w:cs="Arial"/>
                <w:b/>
                <w:bCs/>
                <w:sz w:val="20"/>
              </w:rPr>
              <w:t> </w:t>
            </w:r>
          </w:p>
        </w:tc>
      </w:tr>
    </w:tbl>
    <w:p w:rsidR="00DA00DA" w:rsidRPr="00362ACA" w:rsidRDefault="00DA00DA" w:rsidP="006B454A">
      <w:pPr>
        <w:pStyle w:val="Tekstzonderopmaak"/>
        <w:rPr>
          <w:rFonts w:ascii="Arial" w:eastAsia="MS Mincho" w:hAnsi="Arial" w:cs="Arial"/>
          <w:b/>
          <w:sz w:val="24"/>
          <w:szCs w:val="24"/>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362ACA" w:rsidRDefault="00362ACA" w:rsidP="006B454A">
      <w:pPr>
        <w:pStyle w:val="Tekstzonderopmaak"/>
        <w:rPr>
          <w:rFonts w:ascii="Arial" w:eastAsia="MS Mincho" w:hAnsi="Arial" w:cs="Arial"/>
          <w:b/>
          <w:sz w:val="24"/>
          <w:szCs w:val="24"/>
          <w:highlight w:val="lightGray"/>
        </w:rPr>
      </w:pPr>
    </w:p>
    <w:p w:rsidR="002A1B12" w:rsidRDefault="00362ACA" w:rsidP="000B6B12">
      <w:pPr>
        <w:pStyle w:val="Kop2"/>
        <w:rPr>
          <w:highlight w:val="lightGray"/>
        </w:rPr>
      </w:pPr>
      <w:bookmarkStart w:id="29" w:name="_Toc523749913"/>
      <w:r w:rsidRPr="00362ACA">
        <w:rPr>
          <w:highlight w:val="lightGray"/>
        </w:rPr>
        <w:lastRenderedPageBreak/>
        <w:t>Bijlage 6: beoordelingsformulier speelsters Gastvrij Wijhe ’92</w:t>
      </w:r>
      <w:r w:rsidR="002A1B12">
        <w:rPr>
          <w:highlight w:val="lightGray"/>
        </w:rPr>
        <w:t>.</w:t>
      </w:r>
      <w:bookmarkEnd w:id="29"/>
      <w:r w:rsidR="002A1B12">
        <w:rPr>
          <w:highlight w:val="lightGray"/>
        </w:rPr>
        <w:t xml:space="preserve"> </w:t>
      </w:r>
    </w:p>
    <w:p w:rsidR="00362ACA" w:rsidRPr="002A1B12" w:rsidRDefault="002A1B12" w:rsidP="006B454A">
      <w:pPr>
        <w:pStyle w:val="Tekstzonderopmaak"/>
        <w:rPr>
          <w:rFonts w:ascii="Arial" w:eastAsia="MS Mincho" w:hAnsi="Arial" w:cs="Arial"/>
          <w:b/>
          <w:i/>
        </w:rPr>
      </w:pPr>
      <w:r w:rsidRPr="002A1B12">
        <w:rPr>
          <w:rFonts w:ascii="Arial" w:eastAsia="MS Mincho" w:hAnsi="Arial" w:cs="Arial"/>
          <w:b/>
          <w:i/>
          <w:highlight w:val="lightGray"/>
        </w:rPr>
        <w:t>(Is input voor teamindeling nieuwe seizoen).</w:t>
      </w:r>
    </w:p>
    <w:p w:rsidR="002D6820" w:rsidRPr="002D6820" w:rsidRDefault="002D6820" w:rsidP="002D6820">
      <w:pPr>
        <w:pStyle w:val="Koptekst"/>
        <w:tabs>
          <w:tab w:val="clear" w:pos="4536"/>
          <w:tab w:val="clear" w:pos="9072"/>
        </w:tabs>
        <w:rPr>
          <w:sz w:val="2"/>
          <w:szCs w:val="2"/>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r>
        <w:rPr>
          <w:noProof/>
        </w:rPr>
        <w:drawing>
          <wp:anchor distT="0" distB="0" distL="114300" distR="114300" simplePos="0" relativeHeight="251664896" behindDoc="1" locked="0" layoutInCell="1" allowOverlap="1" wp14:anchorId="6794D726" wp14:editId="52F90425">
            <wp:simplePos x="0" y="0"/>
            <wp:positionH relativeFrom="margin">
              <wp:posOffset>-1095812</wp:posOffset>
            </wp:positionH>
            <wp:positionV relativeFrom="paragraph">
              <wp:posOffset>385246</wp:posOffset>
            </wp:positionV>
            <wp:extent cx="7871914" cy="5434749"/>
            <wp:effectExtent l="0" t="635" r="0" b="0"/>
            <wp:wrapNone/>
            <wp:docPr id="16" name="Afbeelding 5">
              <a:extLst xmlns:a="http://schemas.openxmlformats.org/drawingml/2006/main">
                <a:ext uri="{FF2B5EF4-FFF2-40B4-BE49-F238E27FC236}">
                  <a16:creationId xmlns:a16="http://schemas.microsoft.com/office/drawing/2014/main" id="{46B9A95A-2F4E-4886-80CC-7CF0ABBDA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a:extLst>
                        <a:ext uri="{FF2B5EF4-FFF2-40B4-BE49-F238E27FC236}">
                          <a16:creationId xmlns:a16="http://schemas.microsoft.com/office/drawing/2014/main" id="{46B9A95A-2F4E-4886-80CC-7CF0ABBDA669}"/>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5400000">
                      <a:off x="0" y="0"/>
                      <a:ext cx="7878227" cy="5439107"/>
                    </a:xfrm>
                    <a:prstGeom prst="rect">
                      <a:avLst/>
                    </a:prstGeom>
                    <a:noFill/>
                    <a:extLst/>
                  </pic:spPr>
                </pic:pic>
              </a:graphicData>
            </a:graphic>
            <wp14:sizeRelH relativeFrom="margin">
              <wp14:pctWidth>0</wp14:pctWidth>
            </wp14:sizeRelH>
            <wp14:sizeRelV relativeFrom="margin">
              <wp14:pctHeight>0</wp14:pctHeight>
            </wp14:sizeRelV>
          </wp:anchor>
        </w:drawing>
      </w: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362ACA" w:rsidRDefault="00362ACA" w:rsidP="00362ACA">
      <w:pPr>
        <w:pStyle w:val="Bijschrift"/>
        <w:rPr>
          <w:sz w:val="24"/>
          <w:szCs w:val="24"/>
          <w:highlight w:val="lightGray"/>
        </w:rPr>
      </w:pPr>
    </w:p>
    <w:p w:rsidR="002D6820" w:rsidRPr="00362ACA" w:rsidRDefault="002D6820" w:rsidP="000B6B12">
      <w:pPr>
        <w:pStyle w:val="Kop2"/>
      </w:pPr>
      <w:bookmarkStart w:id="30" w:name="_Toc523749914"/>
      <w:r w:rsidRPr="00362ACA">
        <w:rPr>
          <w:highlight w:val="lightGray"/>
        </w:rPr>
        <w:t xml:space="preserve">Bijlage </w:t>
      </w:r>
      <w:r w:rsidR="00362ACA">
        <w:rPr>
          <w:highlight w:val="lightGray"/>
        </w:rPr>
        <w:t>7</w:t>
      </w:r>
      <w:r w:rsidRPr="00362ACA">
        <w:rPr>
          <w:highlight w:val="lightGray"/>
        </w:rPr>
        <w:t>: uitleg beoordelingsformulier</w:t>
      </w:r>
      <w:bookmarkEnd w:id="30"/>
    </w:p>
    <w:p w:rsidR="002C264A" w:rsidRPr="002B2EA9" w:rsidRDefault="002C264A" w:rsidP="002C264A">
      <w:pPr>
        <w:pStyle w:val="Koptekst"/>
        <w:tabs>
          <w:tab w:val="clear" w:pos="4536"/>
          <w:tab w:val="clear" w:pos="9072"/>
        </w:tabs>
      </w:pPr>
    </w:p>
    <w:p w:rsidR="002C264A" w:rsidRDefault="002C264A" w:rsidP="00E002EA">
      <w:pPr>
        <w:pStyle w:val="Lijstalinea1"/>
        <w:numPr>
          <w:ilvl w:val="0"/>
          <w:numId w:val="11"/>
        </w:numPr>
      </w:pPr>
      <w:r w:rsidRPr="002B2EA9">
        <w:rPr>
          <w:b/>
        </w:rPr>
        <w:t>Techniek:</w:t>
      </w:r>
    </w:p>
    <w:p w:rsidR="002C264A" w:rsidRDefault="002C264A" w:rsidP="00E002EA">
      <w:pPr>
        <w:pStyle w:val="Lijstalinea1"/>
        <w:ind w:left="357"/>
      </w:pPr>
      <w:r>
        <w:t xml:space="preserve">Let op vangen en werpen. Bij de lage leeftijden moeten </w:t>
      </w:r>
      <w:r>
        <w:rPr>
          <w:u w:val="single"/>
        </w:rPr>
        <w:t>ook</w:t>
      </w:r>
      <w:r>
        <w:t xml:space="preserve"> al de handen naast elkaar zijn bij het vangen. Bij het werpen moet de bal, als je naast de speelster staat, boven het hoofd te zien zijn. Tipvaardigheid met zowel rechts als links. Zijn de speelsters iets ouder, dan moeten </w:t>
      </w:r>
      <w:proofErr w:type="spellStart"/>
      <w:r>
        <w:t>duwpass</w:t>
      </w:r>
      <w:proofErr w:type="spellEnd"/>
      <w:r>
        <w:t xml:space="preserve">, strekworp, sprongworp en </w:t>
      </w:r>
      <w:proofErr w:type="spellStart"/>
      <w:r>
        <w:t>pronatieworp</w:t>
      </w:r>
      <w:proofErr w:type="spellEnd"/>
      <w:r>
        <w:t xml:space="preserve"> beheerst worden. </w:t>
      </w:r>
      <w:proofErr w:type="spellStart"/>
      <w:r>
        <w:t>Duwpass</w:t>
      </w:r>
      <w:proofErr w:type="spellEnd"/>
      <w:r>
        <w:t xml:space="preserve"> en </w:t>
      </w:r>
      <w:proofErr w:type="spellStart"/>
      <w:r>
        <w:t>pronatieworp</w:t>
      </w:r>
      <w:proofErr w:type="spellEnd"/>
      <w:r>
        <w:t xml:space="preserve"> moeten met zowel rechts als links gespeeld kunnen worden. Jonge speelsters (D) moeten bij schot rechterhand met linkervoet voor staan. Oudere jeugdspeelsters moeten verschillende schijn</w:t>
      </w:r>
      <w:r w:rsidR="00D6301C">
        <w:t>bewegingen beheersen (minimaal 3</w:t>
      </w:r>
      <w:r>
        <w:t>). Speelster moet de bal met één hand vast kunnen houden.</w:t>
      </w:r>
    </w:p>
    <w:p w:rsidR="002C264A" w:rsidRDefault="002C264A" w:rsidP="00E002EA">
      <w:pPr>
        <w:pStyle w:val="Lijstalinea1"/>
      </w:pPr>
    </w:p>
    <w:p w:rsidR="002C264A" w:rsidRPr="002B2EA9" w:rsidRDefault="002C264A" w:rsidP="00E002EA">
      <w:pPr>
        <w:pStyle w:val="Lijstalinea1"/>
        <w:numPr>
          <w:ilvl w:val="0"/>
          <w:numId w:val="11"/>
        </w:numPr>
        <w:rPr>
          <w:b/>
        </w:rPr>
      </w:pPr>
      <w:r w:rsidRPr="002B2EA9">
        <w:rPr>
          <w:b/>
        </w:rPr>
        <w:t>Snelheid:</w:t>
      </w:r>
    </w:p>
    <w:p w:rsidR="002C264A" w:rsidRDefault="002C264A" w:rsidP="00E002EA">
      <w:pPr>
        <w:pStyle w:val="Lijstalinea1"/>
        <w:ind w:left="357"/>
      </w:pPr>
      <w:r>
        <w:t xml:space="preserve">Letten op de loopsnelheid, richtingveranderingen, stoppen, starten. Gebruiken de speelsters hun voeten goed bij het verdedigen enz. </w:t>
      </w:r>
    </w:p>
    <w:p w:rsidR="002C264A" w:rsidRDefault="002C264A" w:rsidP="00E002EA">
      <w:pPr>
        <w:pStyle w:val="Lijstalinea1"/>
      </w:pPr>
    </w:p>
    <w:p w:rsidR="002C264A" w:rsidRPr="002B2EA9" w:rsidRDefault="002C264A" w:rsidP="00E002EA">
      <w:pPr>
        <w:pStyle w:val="Lijstalinea1"/>
        <w:numPr>
          <w:ilvl w:val="0"/>
          <w:numId w:val="11"/>
        </w:numPr>
        <w:rPr>
          <w:b/>
        </w:rPr>
      </w:pPr>
      <w:r w:rsidRPr="002B2EA9">
        <w:rPr>
          <w:b/>
        </w:rPr>
        <w:t>Inzet:</w:t>
      </w:r>
    </w:p>
    <w:p w:rsidR="002C264A" w:rsidRDefault="002C264A" w:rsidP="00E002EA">
      <w:pPr>
        <w:pStyle w:val="Lijstalinea1"/>
        <w:ind w:left="0" w:firstLine="357"/>
      </w:pPr>
      <w:r>
        <w:t>Eenvoudig te beoordelen. Speelsters hebben een goede inzet, weinig of geen.</w:t>
      </w:r>
    </w:p>
    <w:p w:rsidR="002C264A" w:rsidRDefault="002C264A" w:rsidP="00E002EA">
      <w:pPr>
        <w:pStyle w:val="Lijstalinea1"/>
      </w:pPr>
    </w:p>
    <w:p w:rsidR="002C264A" w:rsidRPr="002B2EA9" w:rsidRDefault="002C264A" w:rsidP="00E002EA">
      <w:pPr>
        <w:pStyle w:val="Lijstalinea1"/>
        <w:numPr>
          <w:ilvl w:val="0"/>
          <w:numId w:val="11"/>
        </w:numPr>
        <w:rPr>
          <w:b/>
        </w:rPr>
      </w:pPr>
      <w:r w:rsidRPr="002B2EA9">
        <w:rPr>
          <w:b/>
        </w:rPr>
        <w:t>Persoonlijkheid:</w:t>
      </w:r>
    </w:p>
    <w:p w:rsidR="002C264A" w:rsidRDefault="002C264A" w:rsidP="00E002EA">
      <w:pPr>
        <w:pStyle w:val="Lijstalinea1"/>
        <w:ind w:left="357"/>
      </w:pPr>
      <w:r>
        <w:t xml:space="preserve">Straalt de speelster iets uit of staat deze als een dood vogeltje in het veld. Laat de speelster zien </w:t>
      </w:r>
      <w:proofErr w:type="spellStart"/>
      <w:r>
        <w:t>van,hier</w:t>
      </w:r>
      <w:proofErr w:type="spellEnd"/>
      <w:r>
        <w:t xml:space="preserve"> ben ik en wat doe jij hier eigenlijk. Dit echter wel zonder dat het vervelend wordt. Deze persoonlijkheid dient richting de tegenstander te zijn en niet naar de eigen speelsters.</w:t>
      </w:r>
    </w:p>
    <w:p w:rsidR="002C264A" w:rsidRDefault="002C264A" w:rsidP="00E002EA">
      <w:pPr>
        <w:pStyle w:val="Lijstalinea1"/>
      </w:pPr>
    </w:p>
    <w:p w:rsidR="002C264A" w:rsidRPr="002B2EA9" w:rsidRDefault="002C264A" w:rsidP="00E002EA">
      <w:pPr>
        <w:pStyle w:val="Lijstalinea1"/>
        <w:numPr>
          <w:ilvl w:val="0"/>
          <w:numId w:val="11"/>
        </w:numPr>
        <w:rPr>
          <w:b/>
        </w:rPr>
      </w:pPr>
      <w:r w:rsidRPr="002B2EA9">
        <w:rPr>
          <w:b/>
        </w:rPr>
        <w:t>Inzicht:</w:t>
      </w:r>
    </w:p>
    <w:p w:rsidR="002C264A" w:rsidRDefault="002C264A" w:rsidP="00E002EA">
      <w:pPr>
        <w:pStyle w:val="Lijstalinea1"/>
        <w:ind w:left="357"/>
      </w:pPr>
      <w:r>
        <w:t xml:space="preserve">Maakt de speelster de juiste keuzes in het spel en maakt ze deze op de juiste snelheid. Een speelster kan wel de juiste keuze maken, maar daar veel te lang over doen. Of een speelster kan wel heel snel spelen maar daarin zeer vaak de verkeerde keuzes maken. Opstelling in het veld. Staat de speelster vaak of weinig op de goede plaats. Ziet de speelster de ruimtes in het veld. Een goede </w:t>
      </w:r>
      <w:proofErr w:type="spellStart"/>
      <w:r>
        <w:t>loopweg</w:t>
      </w:r>
      <w:proofErr w:type="spellEnd"/>
      <w:r>
        <w:t xml:space="preserve"> heeft alles te maken met inzicht.</w:t>
      </w:r>
    </w:p>
    <w:p w:rsidR="002C264A" w:rsidRDefault="002C264A" w:rsidP="00E002EA">
      <w:pPr>
        <w:pStyle w:val="Lijstalinea1"/>
      </w:pPr>
    </w:p>
    <w:p w:rsidR="002C264A" w:rsidRPr="002B2EA9" w:rsidRDefault="002C264A" w:rsidP="00E002EA">
      <w:pPr>
        <w:pStyle w:val="Lijstalinea1"/>
        <w:numPr>
          <w:ilvl w:val="0"/>
          <w:numId w:val="11"/>
        </w:numPr>
        <w:rPr>
          <w:b/>
        </w:rPr>
      </w:pPr>
      <w:r w:rsidRPr="002B2EA9">
        <w:rPr>
          <w:b/>
        </w:rPr>
        <w:t>Mentale weerbaarheid:</w:t>
      </w:r>
    </w:p>
    <w:p w:rsidR="002C264A" w:rsidRPr="009D4C85" w:rsidRDefault="002C264A" w:rsidP="00E002EA">
      <w:pPr>
        <w:pStyle w:val="Lijstalinea1"/>
        <w:ind w:left="357"/>
      </w:pPr>
      <w:r>
        <w:t>Hoe gaat een speelster om met tegenslag, is het een ‘janker’ of een ‘</w:t>
      </w:r>
      <w:proofErr w:type="spellStart"/>
      <w:r>
        <w:t>juicher</w:t>
      </w:r>
      <w:proofErr w:type="spellEnd"/>
      <w:r>
        <w:t>’. Steekt een speelster een tikje van de tegenstander gemakkelijk weg of wordt dit een drama (huilen). Hoe gaat een speelster om met kritiek of aanwijzingen van de trainer of leider. Het hoeven zeker geen nietsontziende krengetjes te worden maar wel harde meiden voor zichzelf en de tegenstander. Dit is te trainen.</w:t>
      </w:r>
    </w:p>
    <w:p w:rsidR="002C264A" w:rsidRPr="00930C52" w:rsidRDefault="002C264A" w:rsidP="00E002EA">
      <w:pPr>
        <w:pStyle w:val="Koptekst"/>
        <w:tabs>
          <w:tab w:val="clear" w:pos="4536"/>
          <w:tab w:val="clear" w:pos="9072"/>
        </w:tabs>
        <w:rPr>
          <w:rFonts w:cs="Arial"/>
          <w:sz w:val="2"/>
          <w:szCs w:val="2"/>
        </w:rPr>
      </w:pPr>
      <w:r>
        <w:rPr>
          <w:rFonts w:cs="Arial"/>
          <w:sz w:val="2"/>
          <w:szCs w:val="2"/>
        </w:rPr>
        <w:br w:type="page"/>
      </w:r>
    </w:p>
    <w:p w:rsidR="002D6820" w:rsidRDefault="002D6820" w:rsidP="002D6820">
      <w:pPr>
        <w:pStyle w:val="Koptekst"/>
        <w:tabs>
          <w:tab w:val="clear" w:pos="4536"/>
          <w:tab w:val="clear" w:pos="9072"/>
        </w:tabs>
        <w:rPr>
          <w:sz w:val="2"/>
          <w:szCs w:val="2"/>
        </w:rPr>
      </w:pPr>
    </w:p>
    <w:p w:rsidR="002D6820" w:rsidRDefault="002D6820" w:rsidP="002D6820">
      <w:pPr>
        <w:pStyle w:val="Koptekst"/>
        <w:tabs>
          <w:tab w:val="clear" w:pos="4536"/>
          <w:tab w:val="clear" w:pos="9072"/>
        </w:tabs>
        <w:rPr>
          <w:sz w:val="2"/>
          <w:szCs w:val="2"/>
        </w:rPr>
      </w:pPr>
    </w:p>
    <w:p w:rsidR="002D6820" w:rsidRPr="002D6820" w:rsidRDefault="002D6820" w:rsidP="002D6820">
      <w:pPr>
        <w:pStyle w:val="Koptekst"/>
        <w:tabs>
          <w:tab w:val="clear" w:pos="4536"/>
          <w:tab w:val="clear" w:pos="9072"/>
        </w:tabs>
        <w:rPr>
          <w:sz w:val="2"/>
          <w:szCs w:val="2"/>
        </w:rPr>
      </w:pPr>
    </w:p>
    <w:p w:rsidR="002D6820" w:rsidRDefault="002D6820" w:rsidP="000B6B12">
      <w:pPr>
        <w:pStyle w:val="Kop2"/>
      </w:pPr>
      <w:bookmarkStart w:id="31" w:name="_Toc523749915"/>
      <w:r w:rsidRPr="002D6820">
        <w:t xml:space="preserve">Bijlage </w:t>
      </w:r>
      <w:r w:rsidR="002A1B12">
        <w:t>8</w:t>
      </w:r>
      <w:r w:rsidRPr="002D6820">
        <w:t xml:space="preserve">: </w:t>
      </w:r>
      <w:r>
        <w:t xml:space="preserve">organogram afdeling Handbal </w:t>
      </w:r>
      <w:r w:rsidR="00C33663">
        <w:t>Gastvrij</w:t>
      </w:r>
      <w:r>
        <w:t xml:space="preserve"> Wijhe ‘92</w:t>
      </w:r>
      <w:bookmarkEnd w:id="31"/>
    </w:p>
    <w:p w:rsidR="0031619A" w:rsidRDefault="0031619A" w:rsidP="0031619A">
      <w:pPr>
        <w:rPr>
          <w:rFonts w:eastAsia="MS Mincho"/>
        </w:rPr>
      </w:pPr>
    </w:p>
    <w:p w:rsidR="0031619A" w:rsidRPr="0031619A" w:rsidRDefault="0031619A" w:rsidP="0031619A">
      <w:pPr>
        <w:rPr>
          <w:rFonts w:eastAsia="MS Mincho"/>
        </w:rPr>
      </w:pPr>
    </w:p>
    <w:p w:rsidR="002149D2" w:rsidRDefault="002A1B12" w:rsidP="0031619A">
      <w:pPr>
        <w:pStyle w:val="Koptekst"/>
        <w:tabs>
          <w:tab w:val="clear" w:pos="4536"/>
          <w:tab w:val="clear" w:pos="9072"/>
        </w:tabs>
        <w:jc w:val="center"/>
        <w:rPr>
          <w:sz w:val="20"/>
        </w:rPr>
      </w:pPr>
      <w:r w:rsidRPr="002A1B12">
        <w:drawing>
          <wp:inline distT="0" distB="0" distL="0" distR="0">
            <wp:extent cx="6248400" cy="7058516"/>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54924" cy="7065886"/>
                    </a:xfrm>
                    <a:prstGeom prst="rect">
                      <a:avLst/>
                    </a:prstGeom>
                    <a:noFill/>
                    <a:ln>
                      <a:noFill/>
                    </a:ln>
                  </pic:spPr>
                </pic:pic>
              </a:graphicData>
            </a:graphic>
          </wp:inline>
        </w:drawing>
      </w:r>
    </w:p>
    <w:p w:rsidR="007E79E0" w:rsidRDefault="007E79E0" w:rsidP="002D6820">
      <w:pPr>
        <w:pStyle w:val="Koptekst"/>
        <w:tabs>
          <w:tab w:val="clear" w:pos="4536"/>
          <w:tab w:val="clear" w:pos="9072"/>
        </w:tabs>
        <w:rPr>
          <w:sz w:val="20"/>
        </w:rPr>
      </w:pPr>
    </w:p>
    <w:p w:rsidR="007E79E0" w:rsidRDefault="007E79E0" w:rsidP="002D6820">
      <w:pPr>
        <w:pStyle w:val="Koptekst"/>
        <w:tabs>
          <w:tab w:val="clear" w:pos="4536"/>
          <w:tab w:val="clear" w:pos="9072"/>
        </w:tabs>
        <w:rPr>
          <w:sz w:val="20"/>
        </w:rPr>
      </w:pPr>
    </w:p>
    <w:p w:rsidR="007E79E0" w:rsidRDefault="007E79E0" w:rsidP="002D6820">
      <w:pPr>
        <w:pStyle w:val="Koptekst"/>
        <w:tabs>
          <w:tab w:val="clear" w:pos="4536"/>
          <w:tab w:val="clear" w:pos="9072"/>
        </w:tabs>
        <w:rPr>
          <w:sz w:val="20"/>
        </w:rPr>
      </w:pPr>
    </w:p>
    <w:p w:rsidR="002D6820" w:rsidRPr="002D6820" w:rsidRDefault="00E002EA" w:rsidP="002D6820">
      <w:pPr>
        <w:pStyle w:val="Koptekst"/>
        <w:tabs>
          <w:tab w:val="clear" w:pos="4536"/>
          <w:tab w:val="clear" w:pos="9072"/>
        </w:tabs>
        <w:rPr>
          <w:sz w:val="2"/>
          <w:szCs w:val="2"/>
        </w:rPr>
      </w:pPr>
      <w:r>
        <w:rPr>
          <w:sz w:val="2"/>
          <w:szCs w:val="2"/>
        </w:rPr>
        <w:br w:type="page"/>
      </w:r>
    </w:p>
    <w:p w:rsidR="002D6820" w:rsidRPr="002D6820" w:rsidRDefault="002D6820" w:rsidP="000B6B12">
      <w:pPr>
        <w:pStyle w:val="Kop2"/>
      </w:pPr>
      <w:bookmarkStart w:id="32" w:name="_Toc523749916"/>
      <w:r w:rsidRPr="002D6820">
        <w:lastRenderedPageBreak/>
        <w:t xml:space="preserve">Bijlage </w:t>
      </w:r>
      <w:r w:rsidR="002A1B12">
        <w:t>9</w:t>
      </w:r>
      <w:r w:rsidRPr="002D6820">
        <w:t xml:space="preserve">: </w:t>
      </w:r>
      <w:r>
        <w:t>informatie collectieve verenigingsverzekeraar</w:t>
      </w:r>
      <w:bookmarkEnd w:id="32"/>
    </w:p>
    <w:p w:rsidR="002D6820" w:rsidRDefault="002D6820" w:rsidP="002C264A">
      <w:pPr>
        <w:pStyle w:val="Koptekst"/>
        <w:tabs>
          <w:tab w:val="clear" w:pos="4536"/>
          <w:tab w:val="clear" w:pos="9072"/>
        </w:tabs>
        <w:rPr>
          <w:rFonts w:cs="Arial"/>
          <w:b/>
          <w:sz w:val="20"/>
        </w:rPr>
      </w:pPr>
    </w:p>
    <w:p w:rsidR="002C264A" w:rsidRDefault="002C264A" w:rsidP="002C264A">
      <w:pPr>
        <w:pStyle w:val="Koptekst"/>
        <w:tabs>
          <w:tab w:val="clear" w:pos="4536"/>
          <w:tab w:val="clear" w:pos="9072"/>
        </w:tabs>
        <w:rPr>
          <w:b/>
          <w:sz w:val="20"/>
        </w:rPr>
      </w:pPr>
    </w:p>
    <w:p w:rsidR="00400E85" w:rsidRDefault="00400E85" w:rsidP="002C264A">
      <w:pPr>
        <w:pStyle w:val="Koptekst"/>
        <w:tabs>
          <w:tab w:val="clear" w:pos="4536"/>
          <w:tab w:val="clear" w:pos="9072"/>
        </w:tabs>
        <w:rPr>
          <w:b/>
          <w:sz w:val="20"/>
        </w:rPr>
      </w:pPr>
    </w:p>
    <w:p w:rsidR="00400E85" w:rsidRDefault="00566538" w:rsidP="002C264A">
      <w:pPr>
        <w:pStyle w:val="Koptekst"/>
        <w:tabs>
          <w:tab w:val="clear" w:pos="4536"/>
          <w:tab w:val="clear" w:pos="9072"/>
        </w:tabs>
        <w:rPr>
          <w:b/>
          <w:sz w:val="20"/>
        </w:rPr>
      </w:pPr>
      <w:r>
        <w:rPr>
          <w:b/>
          <w:noProof/>
          <w:sz w:val="20"/>
        </w:rPr>
        <w:drawing>
          <wp:inline distT="0" distB="0" distL="0" distR="0">
            <wp:extent cx="5757545" cy="7924800"/>
            <wp:effectExtent l="0" t="0" r="8255" b="0"/>
            <wp:docPr id="4" name="Afbeelding 7" descr="AON bl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ON blad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57545" cy="7924800"/>
                    </a:xfrm>
                    <a:prstGeom prst="rect">
                      <a:avLst/>
                    </a:prstGeom>
                    <a:noFill/>
                    <a:ln>
                      <a:noFill/>
                    </a:ln>
                  </pic:spPr>
                </pic:pic>
              </a:graphicData>
            </a:graphic>
          </wp:inline>
        </w:drawing>
      </w:r>
    </w:p>
    <w:p w:rsidR="003427F2" w:rsidRDefault="003427F2" w:rsidP="002C264A">
      <w:pPr>
        <w:pStyle w:val="Koptekst"/>
        <w:tabs>
          <w:tab w:val="clear" w:pos="4536"/>
          <w:tab w:val="clear" w:pos="9072"/>
        </w:tabs>
        <w:rPr>
          <w:b/>
          <w:sz w:val="20"/>
        </w:rPr>
      </w:pPr>
    </w:p>
    <w:p w:rsidR="003427F2" w:rsidRDefault="00566538" w:rsidP="002C264A">
      <w:pPr>
        <w:pStyle w:val="Koptekst"/>
        <w:tabs>
          <w:tab w:val="clear" w:pos="4536"/>
          <w:tab w:val="clear" w:pos="9072"/>
        </w:tabs>
        <w:rPr>
          <w:b/>
          <w:sz w:val="20"/>
        </w:rPr>
      </w:pPr>
      <w:r>
        <w:rPr>
          <w:b/>
          <w:noProof/>
          <w:sz w:val="20"/>
        </w:rPr>
        <w:lastRenderedPageBreak/>
        <w:drawing>
          <wp:inline distT="0" distB="0" distL="0" distR="0">
            <wp:extent cx="5757545" cy="7924800"/>
            <wp:effectExtent l="0" t="0" r="8255" b="0"/>
            <wp:docPr id="5" name="Afbeelding 8" descr="AON bl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ON blad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57545" cy="7924800"/>
                    </a:xfrm>
                    <a:prstGeom prst="rect">
                      <a:avLst/>
                    </a:prstGeom>
                    <a:noFill/>
                    <a:ln>
                      <a:noFill/>
                    </a:ln>
                  </pic:spPr>
                </pic:pic>
              </a:graphicData>
            </a:graphic>
          </wp:inline>
        </w:drawing>
      </w:r>
    </w:p>
    <w:p w:rsidR="003427F2" w:rsidRDefault="003427F2" w:rsidP="002C264A">
      <w:pPr>
        <w:pStyle w:val="Koptekst"/>
        <w:tabs>
          <w:tab w:val="clear" w:pos="4536"/>
          <w:tab w:val="clear" w:pos="9072"/>
        </w:tabs>
        <w:rPr>
          <w:b/>
          <w:sz w:val="20"/>
        </w:rPr>
      </w:pPr>
    </w:p>
    <w:p w:rsidR="003427F2" w:rsidRDefault="003427F2" w:rsidP="002C264A">
      <w:pPr>
        <w:pStyle w:val="Koptekst"/>
        <w:tabs>
          <w:tab w:val="clear" w:pos="4536"/>
          <w:tab w:val="clear" w:pos="9072"/>
        </w:tabs>
        <w:rPr>
          <w:b/>
          <w:sz w:val="20"/>
        </w:rPr>
      </w:pPr>
    </w:p>
    <w:p w:rsidR="003427F2" w:rsidRDefault="003427F2" w:rsidP="002C264A">
      <w:pPr>
        <w:pStyle w:val="Koptekst"/>
        <w:tabs>
          <w:tab w:val="clear" w:pos="4536"/>
          <w:tab w:val="clear" w:pos="9072"/>
        </w:tabs>
        <w:rPr>
          <w:b/>
          <w:sz w:val="20"/>
        </w:rPr>
      </w:pPr>
    </w:p>
    <w:p w:rsidR="003427F2" w:rsidRDefault="003427F2" w:rsidP="002C264A">
      <w:pPr>
        <w:pStyle w:val="Koptekst"/>
        <w:tabs>
          <w:tab w:val="clear" w:pos="4536"/>
          <w:tab w:val="clear" w:pos="9072"/>
        </w:tabs>
        <w:rPr>
          <w:b/>
          <w:sz w:val="20"/>
        </w:rPr>
      </w:pPr>
    </w:p>
    <w:p w:rsidR="003427F2" w:rsidRDefault="003427F2" w:rsidP="002C264A">
      <w:pPr>
        <w:pStyle w:val="Koptekst"/>
        <w:tabs>
          <w:tab w:val="clear" w:pos="4536"/>
          <w:tab w:val="clear" w:pos="9072"/>
        </w:tabs>
        <w:rPr>
          <w:b/>
          <w:sz w:val="20"/>
        </w:rPr>
      </w:pPr>
    </w:p>
    <w:p w:rsidR="003427F2" w:rsidRDefault="003427F2" w:rsidP="002C264A">
      <w:pPr>
        <w:pStyle w:val="Koptekst"/>
        <w:tabs>
          <w:tab w:val="clear" w:pos="4536"/>
          <w:tab w:val="clear" w:pos="9072"/>
        </w:tabs>
        <w:rPr>
          <w:b/>
          <w:sz w:val="20"/>
        </w:rPr>
      </w:pPr>
    </w:p>
    <w:p w:rsidR="003427F2" w:rsidRDefault="00566538" w:rsidP="002C264A">
      <w:pPr>
        <w:pStyle w:val="Koptekst"/>
        <w:tabs>
          <w:tab w:val="clear" w:pos="4536"/>
          <w:tab w:val="clear" w:pos="9072"/>
        </w:tabs>
        <w:rPr>
          <w:b/>
          <w:sz w:val="20"/>
        </w:rPr>
      </w:pPr>
      <w:r>
        <w:rPr>
          <w:b/>
          <w:noProof/>
          <w:sz w:val="20"/>
        </w:rPr>
        <w:lastRenderedPageBreak/>
        <w:drawing>
          <wp:inline distT="0" distB="0" distL="0" distR="0">
            <wp:extent cx="5757545" cy="7924800"/>
            <wp:effectExtent l="0" t="0" r="8255" b="0"/>
            <wp:docPr id="2" name="Afbeelding 9" descr="AON bl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ON blad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57545" cy="7924800"/>
                    </a:xfrm>
                    <a:prstGeom prst="rect">
                      <a:avLst/>
                    </a:prstGeom>
                    <a:noFill/>
                    <a:ln>
                      <a:noFill/>
                    </a:ln>
                  </pic:spPr>
                </pic:pic>
              </a:graphicData>
            </a:graphic>
          </wp:inline>
        </w:drawing>
      </w:r>
    </w:p>
    <w:p w:rsidR="003427F2" w:rsidRDefault="003427F2" w:rsidP="002C264A">
      <w:pPr>
        <w:pStyle w:val="Koptekst"/>
        <w:tabs>
          <w:tab w:val="clear" w:pos="4536"/>
          <w:tab w:val="clear" w:pos="9072"/>
        </w:tabs>
        <w:rPr>
          <w:b/>
          <w:sz w:val="20"/>
        </w:rPr>
      </w:pPr>
    </w:p>
    <w:p w:rsidR="00400E85" w:rsidRPr="002C264A" w:rsidRDefault="00400E85" w:rsidP="002C264A">
      <w:pPr>
        <w:pStyle w:val="Koptekst"/>
        <w:tabs>
          <w:tab w:val="clear" w:pos="4536"/>
          <w:tab w:val="clear" w:pos="9072"/>
        </w:tabs>
        <w:rPr>
          <w:b/>
          <w:sz w:val="20"/>
        </w:rPr>
      </w:pPr>
    </w:p>
    <w:p w:rsidR="00080AF5" w:rsidRDefault="00080AF5">
      <w:pPr>
        <w:pStyle w:val="Koptekst"/>
        <w:tabs>
          <w:tab w:val="clear" w:pos="4536"/>
          <w:tab w:val="clear" w:pos="9072"/>
        </w:tabs>
        <w:rPr>
          <w:rFonts w:cs="Arial"/>
          <w:b/>
          <w:sz w:val="20"/>
        </w:rPr>
      </w:pPr>
    </w:p>
    <w:p w:rsidR="00080AF5" w:rsidRPr="002A1B12" w:rsidRDefault="00080AF5" w:rsidP="000B6B12">
      <w:pPr>
        <w:pStyle w:val="Kop2"/>
      </w:pPr>
      <w:r>
        <w:rPr>
          <w:sz w:val="20"/>
        </w:rPr>
        <w:br w:type="page"/>
      </w:r>
      <w:bookmarkStart w:id="33" w:name="_Toc523749917"/>
      <w:r w:rsidR="002A1B12" w:rsidRPr="002A1B12">
        <w:rPr>
          <w:highlight w:val="lightGray"/>
        </w:rPr>
        <w:lastRenderedPageBreak/>
        <w:t>Bijlage 10;</w:t>
      </w:r>
      <w:r w:rsidRPr="002A1B12">
        <w:rPr>
          <w:highlight w:val="lightGray"/>
        </w:rPr>
        <w:t xml:space="preserve">  Vacatures</w:t>
      </w:r>
      <w:bookmarkEnd w:id="33"/>
    </w:p>
    <w:p w:rsidR="00080AF5" w:rsidRDefault="00080AF5" w:rsidP="00080AF5">
      <w:pPr>
        <w:pStyle w:val="Koptekst"/>
        <w:ind w:left="720"/>
        <w:rPr>
          <w:rFonts w:cs="Arial"/>
          <w:b/>
          <w:sz w:val="20"/>
        </w:rPr>
      </w:pPr>
    </w:p>
    <w:p w:rsidR="00080AF5" w:rsidRDefault="00080AF5" w:rsidP="00080AF5">
      <w:pPr>
        <w:pStyle w:val="Koptekst"/>
        <w:ind w:left="720"/>
        <w:rPr>
          <w:rFonts w:cs="Arial"/>
          <w:b/>
          <w:sz w:val="20"/>
        </w:rPr>
      </w:pPr>
    </w:p>
    <w:p w:rsidR="00080AF5" w:rsidRDefault="00080AF5" w:rsidP="00080AF5">
      <w:pPr>
        <w:pStyle w:val="Koptekst"/>
        <w:ind w:left="720"/>
        <w:rPr>
          <w:rFonts w:cs="Arial"/>
          <w:b/>
          <w:sz w:val="20"/>
        </w:rPr>
      </w:pPr>
    </w:p>
    <w:p w:rsidR="00660134" w:rsidRDefault="00660134" w:rsidP="00080AF5">
      <w:pPr>
        <w:pStyle w:val="Koptekst"/>
        <w:numPr>
          <w:ilvl w:val="0"/>
          <w:numId w:val="21"/>
        </w:numPr>
        <w:rPr>
          <w:rFonts w:cs="Arial"/>
          <w:b/>
          <w:sz w:val="20"/>
        </w:rPr>
      </w:pPr>
      <w:r w:rsidRPr="00080AF5">
        <w:rPr>
          <w:rFonts w:cs="Arial"/>
          <w:b/>
          <w:sz w:val="20"/>
        </w:rPr>
        <w:t xml:space="preserve">Trainer </w:t>
      </w:r>
      <w:r w:rsidR="002A1B12">
        <w:rPr>
          <w:rFonts w:cs="Arial"/>
          <w:b/>
          <w:sz w:val="20"/>
        </w:rPr>
        <w:t>H/ F jeugd</w:t>
      </w:r>
    </w:p>
    <w:p w:rsidR="00660134" w:rsidRPr="00080AF5" w:rsidRDefault="007E79E0" w:rsidP="00080AF5">
      <w:pPr>
        <w:pStyle w:val="Koptekst"/>
        <w:numPr>
          <w:ilvl w:val="0"/>
          <w:numId w:val="21"/>
        </w:numPr>
        <w:rPr>
          <w:rFonts w:cs="Arial"/>
          <w:b/>
          <w:sz w:val="20"/>
        </w:rPr>
      </w:pPr>
      <w:r>
        <w:rPr>
          <w:rFonts w:cs="Arial"/>
          <w:b/>
          <w:sz w:val="20"/>
        </w:rPr>
        <w:t>Trainer C</w:t>
      </w:r>
      <w:r w:rsidR="00660134" w:rsidRPr="00080AF5">
        <w:rPr>
          <w:rFonts w:cs="Arial"/>
          <w:b/>
          <w:sz w:val="20"/>
        </w:rPr>
        <w:t>2</w:t>
      </w:r>
      <w:r w:rsidR="002A1B12">
        <w:rPr>
          <w:rFonts w:cs="Arial"/>
          <w:b/>
          <w:sz w:val="20"/>
        </w:rPr>
        <w:t xml:space="preserve"> </w:t>
      </w:r>
      <w:r w:rsidR="00660134" w:rsidRPr="00080AF5">
        <w:rPr>
          <w:rFonts w:cs="Arial"/>
          <w:b/>
          <w:sz w:val="20"/>
        </w:rPr>
        <w:tab/>
      </w:r>
      <w:r w:rsidR="00080AF5">
        <w:rPr>
          <w:rFonts w:cs="Arial"/>
          <w:b/>
          <w:sz w:val="20"/>
        </w:rPr>
        <w:t xml:space="preserve">        </w:t>
      </w:r>
    </w:p>
    <w:p w:rsidR="007E79E0" w:rsidRDefault="007E79E0" w:rsidP="007E79E0">
      <w:pPr>
        <w:pStyle w:val="Koptekst"/>
        <w:numPr>
          <w:ilvl w:val="0"/>
          <w:numId w:val="21"/>
        </w:numPr>
        <w:rPr>
          <w:rFonts w:cs="Arial"/>
          <w:b/>
          <w:sz w:val="20"/>
        </w:rPr>
      </w:pPr>
      <w:r w:rsidRPr="00080AF5">
        <w:rPr>
          <w:rFonts w:cs="Arial"/>
          <w:b/>
          <w:sz w:val="20"/>
        </w:rPr>
        <w:t xml:space="preserve">Voorzitter </w:t>
      </w:r>
      <w:r>
        <w:rPr>
          <w:rFonts w:cs="Arial"/>
          <w:b/>
          <w:sz w:val="20"/>
        </w:rPr>
        <w:t>handbal</w:t>
      </w:r>
    </w:p>
    <w:p w:rsidR="002A1B12" w:rsidRDefault="002A1B12" w:rsidP="007E79E0">
      <w:pPr>
        <w:pStyle w:val="Koptekst"/>
        <w:numPr>
          <w:ilvl w:val="0"/>
          <w:numId w:val="21"/>
        </w:numPr>
        <w:rPr>
          <w:rFonts w:cs="Arial"/>
          <w:b/>
          <w:sz w:val="20"/>
        </w:rPr>
      </w:pPr>
      <w:r>
        <w:rPr>
          <w:rFonts w:cs="Arial"/>
          <w:b/>
          <w:sz w:val="20"/>
        </w:rPr>
        <w:t>Secretariaat en Ledenadministratie handbal</w:t>
      </w:r>
    </w:p>
    <w:p w:rsidR="002A1B12" w:rsidRPr="007E79E0" w:rsidRDefault="002A1B12" w:rsidP="007E79E0">
      <w:pPr>
        <w:pStyle w:val="Koptekst"/>
        <w:numPr>
          <w:ilvl w:val="0"/>
          <w:numId w:val="21"/>
        </w:numPr>
        <w:rPr>
          <w:rFonts w:cs="Arial"/>
          <w:b/>
          <w:sz w:val="20"/>
        </w:rPr>
      </w:pPr>
      <w:r>
        <w:rPr>
          <w:rFonts w:cs="Arial"/>
          <w:b/>
          <w:sz w:val="20"/>
        </w:rPr>
        <w:t>Voorzitter Organisatie Commissie handbal</w:t>
      </w:r>
    </w:p>
    <w:p w:rsidR="00660134" w:rsidRPr="00080AF5" w:rsidRDefault="00660134" w:rsidP="00080AF5">
      <w:pPr>
        <w:pStyle w:val="Koptekst"/>
        <w:numPr>
          <w:ilvl w:val="0"/>
          <w:numId w:val="21"/>
        </w:numPr>
        <w:rPr>
          <w:rFonts w:cs="Arial"/>
          <w:b/>
          <w:sz w:val="20"/>
        </w:rPr>
      </w:pPr>
      <w:r w:rsidRPr="00080AF5">
        <w:rPr>
          <w:rFonts w:cs="Arial"/>
          <w:b/>
          <w:sz w:val="20"/>
        </w:rPr>
        <w:t xml:space="preserve">Organisatorische coördinatoren </w:t>
      </w:r>
      <w:r w:rsidR="002A1B12">
        <w:rPr>
          <w:rFonts w:cs="Arial"/>
          <w:b/>
          <w:sz w:val="20"/>
        </w:rPr>
        <w:t>Senioren en Recreanten</w:t>
      </w:r>
    </w:p>
    <w:p w:rsidR="002C264A" w:rsidRDefault="002C264A">
      <w:pPr>
        <w:pStyle w:val="Koptekst"/>
        <w:tabs>
          <w:tab w:val="clear" w:pos="4536"/>
          <w:tab w:val="clear" w:pos="9072"/>
        </w:tabs>
        <w:rPr>
          <w:rFonts w:cs="Arial"/>
          <w:b/>
          <w:sz w:val="20"/>
        </w:rPr>
      </w:pPr>
    </w:p>
    <w:p w:rsidR="007E79E0" w:rsidRDefault="007E79E0">
      <w:pPr>
        <w:pStyle w:val="Koptekst"/>
        <w:tabs>
          <w:tab w:val="clear" w:pos="4536"/>
          <w:tab w:val="clear" w:pos="9072"/>
        </w:tabs>
        <w:rPr>
          <w:rFonts w:cs="Arial"/>
          <w:b/>
          <w:sz w:val="20"/>
        </w:rPr>
      </w:pPr>
    </w:p>
    <w:p w:rsidR="007E79E0" w:rsidRPr="00930C52" w:rsidRDefault="007E79E0">
      <w:pPr>
        <w:pStyle w:val="Koptekst"/>
        <w:tabs>
          <w:tab w:val="clear" w:pos="4536"/>
          <w:tab w:val="clear" w:pos="9072"/>
        </w:tabs>
        <w:rPr>
          <w:rFonts w:cs="Arial"/>
          <w:b/>
          <w:sz w:val="20"/>
        </w:rPr>
      </w:pPr>
      <w:r>
        <w:rPr>
          <w:rFonts w:cs="Arial"/>
          <w:b/>
          <w:sz w:val="20"/>
        </w:rPr>
        <w:t>Vacature omschrijvingen (incl. tijdbesteding) kunnen opgevraagd worden bij het secretariaat (wijhe92@handbal.nl)</w:t>
      </w:r>
    </w:p>
    <w:sectPr w:rsidR="007E79E0" w:rsidRPr="00930C52" w:rsidSect="00C03A24">
      <w:headerReference w:type="default" r:id="rId46"/>
      <w:footerReference w:type="default" r:id="rId47"/>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C2B" w:rsidRDefault="00FC2C2B">
      <w:r>
        <w:separator/>
      </w:r>
    </w:p>
  </w:endnote>
  <w:endnote w:type="continuationSeparator" w:id="0">
    <w:p w:rsidR="00FC2C2B" w:rsidRDefault="00F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4C" w:rsidRDefault="00723F4C">
    <w:pPr>
      <w:pStyle w:val="Voettekst"/>
      <w:rPr>
        <w:b/>
        <w:sz w:val="16"/>
      </w:rPr>
    </w:pPr>
    <w:r>
      <w:rPr>
        <w:noProof/>
      </w:rPr>
      <w:drawing>
        <wp:anchor distT="0" distB="0" distL="114300" distR="114300" simplePos="0" relativeHeight="251658240" behindDoc="0" locked="0" layoutInCell="1" allowOverlap="1">
          <wp:simplePos x="0" y="0"/>
          <wp:positionH relativeFrom="column">
            <wp:posOffset>4637405</wp:posOffset>
          </wp:positionH>
          <wp:positionV relativeFrom="paragraph">
            <wp:posOffset>55245</wp:posOffset>
          </wp:positionV>
          <wp:extent cx="1054100" cy="407035"/>
          <wp:effectExtent l="0" t="0" r="12700" b="0"/>
          <wp:wrapSquare wrapText="bothSides"/>
          <wp:docPr id="6" name="Afbeelding 9" descr="C:\Users\Henk en Wilma\AppData\Local\Microsoft\Windows\Temporary Internet Files\Content.Outlook\77XMZGUP\logo wijhe 92_bestanden\CA2BO9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Users\Henk en Wilma\AppData\Local\Microsoft\Windows\Temporary Internet Files\Content.Outlook\77XMZGUP\logo wijhe 92_bestanden\CA2BO9EZ.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4100" cy="407035"/>
                  </a:xfrm>
                  <a:prstGeom prst="rect">
                    <a:avLst/>
                  </a:prstGeom>
                  <a:noFill/>
                  <a:ln>
                    <a:noFill/>
                  </a:ln>
                </pic:spPr>
              </pic:pic>
            </a:graphicData>
          </a:graphic>
        </wp:anchor>
      </w:drawing>
    </w:r>
  </w:p>
  <w:p w:rsidR="00723F4C" w:rsidRDefault="00723F4C">
    <w:pPr>
      <w:pStyle w:val="Voettekst"/>
      <w:rPr>
        <w:b/>
        <w:sz w:val="16"/>
      </w:rPr>
    </w:pPr>
    <w:r>
      <w:rPr>
        <w:b/>
        <w:noProof/>
        <w:sz w:val="20"/>
      </w:rPr>
      <mc:AlternateContent>
        <mc:Choice Requires="wps">
          <w:drawing>
            <wp:anchor distT="4294967295" distB="4294967295" distL="114300" distR="114300" simplePos="0" relativeHeight="251657216" behindDoc="0" locked="0" layoutInCell="1" allowOverlap="1">
              <wp:simplePos x="0" y="0"/>
              <wp:positionH relativeFrom="column">
                <wp:posOffset>-48895</wp:posOffset>
              </wp:positionH>
              <wp:positionV relativeFrom="paragraph">
                <wp:posOffset>-104776</wp:posOffset>
              </wp:positionV>
              <wp:extent cx="57607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905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051B860"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8.25pt" to="449.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am8QEAALQDAAAOAAAAZHJzL2Uyb0RvYy54bWysU8uu2jAQ3VfqP1jeQwLlGRGuqgDd0F6k&#10;e/sBxnaIVcdj2YaAqv57x+bR23ZXNQtr7Jk5c87MZPF0bjU5SecVmJIO+jkl0nAQyhxK+vV105tR&#10;4gMzgmkwsqQX6enT8v27RWcLOYQGtJCOIIjxRWdL2oRgiyzzvJEt832w0qCzBteygFd3yIRjHaK3&#10;Ohvm+STrwAnrgEvv8XV1ddJlwq9rycNzXXsZiC4pcgvpdOncxzNbLlhxcMw2it9osH9g0TJlsOgD&#10;asUCI0en/oJqFXfgoQ59Dm0Gda24TBpQzSD/Q81Lw6xMWrA53j7a5P8fLP9y2jmiBM6OEsNaHNFW&#10;GUnGsTOd9QUGVGbnojZ+Ni92C/ybJwaqhpmDTAxfLxbTBjEj+y0lXrxF/H33GQTGsGOA1KZz7doI&#10;iQ0g5zSNy2Ma8hwIx8fxdJJPhzg0fvdlrLgnWufDJwktiUZJNXJOwOy09SESYcU9JNYxsFFap2Fr&#10;QzpkO8/HecrwoJWI3hjn3WFfaUdOLO5L+pIs9LwNc3A0IqE1kon1zQ5M6auN1bWJeKgF+dys60J8&#10;n+fz9Ww9G/VGw8m6N8qF6H3cVKPeZDOYjlcfVlW1Gvy4Vb3np77GVl6Hsgdx2bl7v3E1kuDbGsfd&#10;e3tPU/n1sy1/AgAA//8DAFBLAwQUAAYACAAAACEASryOANwAAAAKAQAADwAAAGRycy9kb3ducmV2&#10;LnhtbEyPzU7DMBCE70i8g7VI3FqniLZJiFNBJS69ESrguI1NEmGvo9hNk7dnkZDgtH+fZmaL3eSs&#10;GM0QOk8KVssEhKHa644aBcfX50UKIkQkjdaTUTCbALvy+qrAXPsLvZixio1gEQo5Kmhj7HMpQ90a&#10;h2Hpe0N8+/SDw8jj0Eg94IXFnZV3SbKRDjtihxZ7s29N/VWdHaus39OnA6bHebbVR3a/fzuM5JS6&#10;vZkeH0BEM8U/GH7ic3QoOdPJn0kHYRUstlsmua42axAMpFnGzel3I8tC/n+h/AYAAP//AwBQSwEC&#10;LQAUAAYACAAAACEAtoM4kv4AAADhAQAAEwAAAAAAAAAAAAAAAAAAAAAAW0NvbnRlbnRfVHlwZXNd&#10;LnhtbFBLAQItABQABgAIAAAAIQA4/SH/1gAAAJQBAAALAAAAAAAAAAAAAAAAAC8BAABfcmVscy8u&#10;cmVsc1BLAQItABQABgAIAAAAIQBPWfam8QEAALQDAAAOAAAAAAAAAAAAAAAAAC4CAABkcnMvZTJv&#10;RG9jLnhtbFBLAQItABQABgAIAAAAIQBKvI4A3AAAAAoBAAAPAAAAAAAAAAAAAAAAAEsEAABkcnMv&#10;ZG93bnJldi54bWxQSwUGAAAAAAQABADzAAAAVAUAAAAA&#10;" strokeweight="1.5pt"/>
          </w:pict>
        </mc:Fallback>
      </mc:AlternateContent>
    </w:r>
    <w:r>
      <w:rPr>
        <w:b/>
        <w:sz w:val="16"/>
      </w:rPr>
      <w:t>Informatieboekje leiders Gastvrij Wijhe ’92</w:t>
    </w:r>
  </w:p>
  <w:p w:rsidR="00723F4C" w:rsidRDefault="00723F4C">
    <w:pPr>
      <w:pStyle w:val="Voettekst"/>
      <w:rPr>
        <w:b/>
        <w:sz w:val="16"/>
        <w:szCs w:val="16"/>
      </w:rPr>
    </w:pPr>
    <w:r w:rsidRPr="00930C52">
      <w:rPr>
        <w:b/>
        <w:sz w:val="16"/>
        <w:szCs w:val="16"/>
      </w:rPr>
      <w:t xml:space="preserve">Seizoen </w:t>
    </w:r>
    <w:r>
      <w:rPr>
        <w:b/>
        <w:sz w:val="16"/>
        <w:szCs w:val="16"/>
      </w:rPr>
      <w:t>2018</w:t>
    </w:r>
    <w:r w:rsidRPr="00930C52">
      <w:rPr>
        <w:b/>
        <w:sz w:val="16"/>
        <w:szCs w:val="16"/>
      </w:rPr>
      <w:t>/</w:t>
    </w:r>
    <w:r>
      <w:rPr>
        <w:b/>
        <w:sz w:val="16"/>
        <w:szCs w:val="16"/>
      </w:rPr>
      <w:t>2019 (versie september 2018)</w:t>
    </w:r>
  </w:p>
  <w:p w:rsidR="00723F4C" w:rsidRPr="00930C52" w:rsidRDefault="00723F4C">
    <w:pPr>
      <w:pStyle w:val="Voetteks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C2B" w:rsidRDefault="00FC2C2B">
      <w:r>
        <w:separator/>
      </w:r>
    </w:p>
  </w:footnote>
  <w:footnote w:type="continuationSeparator" w:id="0">
    <w:p w:rsidR="00FC2C2B" w:rsidRDefault="00FC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4C" w:rsidRDefault="00723F4C">
    <w:pPr>
      <w:pStyle w:val="Koptekst"/>
      <w:jc w:val="right"/>
      <w:rPr>
        <w:rFonts w:ascii="Verdana" w:hAnsi="Verdana"/>
        <w:i/>
        <w:iCs/>
        <w:sz w:val="16"/>
      </w:rPr>
    </w:pPr>
    <w:r>
      <w:rPr>
        <w:rStyle w:val="Paginanummer"/>
        <w:rFonts w:ascii="Verdana" w:hAnsi="Verdana"/>
        <w:i/>
        <w:iCs/>
        <w:sz w:val="16"/>
      </w:rPr>
      <w:t xml:space="preserve">Pagina </w:t>
    </w:r>
    <w:r>
      <w:rPr>
        <w:rStyle w:val="Paginanummer"/>
        <w:rFonts w:ascii="Verdana" w:hAnsi="Verdana"/>
        <w:i/>
        <w:iCs/>
        <w:sz w:val="16"/>
      </w:rPr>
      <w:fldChar w:fldCharType="begin"/>
    </w:r>
    <w:r>
      <w:rPr>
        <w:rStyle w:val="Paginanummer"/>
        <w:rFonts w:ascii="Verdana" w:hAnsi="Verdana"/>
        <w:i/>
        <w:iCs/>
        <w:sz w:val="16"/>
      </w:rPr>
      <w:instrText xml:space="preserve"> PAGE </w:instrText>
    </w:r>
    <w:r>
      <w:rPr>
        <w:rStyle w:val="Paginanummer"/>
        <w:rFonts w:ascii="Verdana" w:hAnsi="Verdana"/>
        <w:i/>
        <w:iCs/>
        <w:sz w:val="16"/>
      </w:rPr>
      <w:fldChar w:fldCharType="separate"/>
    </w:r>
    <w:r>
      <w:rPr>
        <w:rStyle w:val="Paginanummer"/>
        <w:rFonts w:ascii="Verdana" w:hAnsi="Verdana"/>
        <w:i/>
        <w:iCs/>
        <w:noProof/>
        <w:sz w:val="16"/>
      </w:rPr>
      <w:t>21</w:t>
    </w:r>
    <w:r>
      <w:rPr>
        <w:rStyle w:val="Paginanummer"/>
        <w:rFonts w:ascii="Verdana" w:hAnsi="Verdana"/>
        <w:i/>
        <w:iCs/>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F86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numFmt w:val="bullet"/>
      <w:lvlText w:val="-"/>
      <w:lvlJc w:val="left"/>
      <w:pPr>
        <w:ind w:left="720" w:hanging="360"/>
      </w:pPr>
      <w:rPr>
        <w:rFonts w:ascii="Times New Roman" w:hAnsi="Times New Roman" w:cs="Times New Roman"/>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Times New Roman"/>
      </w:rPr>
    </w:lvl>
    <w:lvl w:ilvl="3">
      <w:start w:val="1"/>
      <w:numFmt w:val="bullet"/>
      <w:lvlText w:val=""/>
      <w:lvlJc w:val="left"/>
      <w:pPr>
        <w:ind w:left="2880" w:hanging="360"/>
      </w:pPr>
      <w:rPr>
        <w:rFonts w:ascii="Symbol" w:hAnsi="Symbol" w:cs="Times New Roman"/>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Times New Roman"/>
      </w:rPr>
    </w:lvl>
    <w:lvl w:ilvl="6">
      <w:start w:val="1"/>
      <w:numFmt w:val="bullet"/>
      <w:lvlText w:val=""/>
      <w:lvlJc w:val="left"/>
      <w:pPr>
        <w:ind w:left="5040" w:hanging="360"/>
      </w:pPr>
      <w:rPr>
        <w:rFonts w:ascii="Symbol" w:hAnsi="Symbol" w:cs="Times New Roman"/>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Times New Roman"/>
      </w:rPr>
    </w:lvl>
  </w:abstractNum>
  <w:abstractNum w:abstractNumId="2" w15:restartNumberingAfterBreak="0">
    <w:nsid w:val="06CA308B"/>
    <w:multiLevelType w:val="hybridMultilevel"/>
    <w:tmpl w:val="70784F74"/>
    <w:lvl w:ilvl="0" w:tplc="24182AF2">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FF7004EE">
      <w:numFmt w:val="bullet"/>
      <w:lvlText w:val="-"/>
      <w:lvlJc w:val="left"/>
      <w:pPr>
        <w:tabs>
          <w:tab w:val="num" w:pos="2160"/>
        </w:tabs>
        <w:ind w:left="2160" w:hanging="360"/>
      </w:pPr>
      <w:rPr>
        <w:rFonts w:ascii="Arial" w:eastAsia="Times New Roman" w:hAnsi="Arial" w:cs="Arial" w:hint="default"/>
        <w:color w:val="00000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65D54"/>
    <w:multiLevelType w:val="hybridMultilevel"/>
    <w:tmpl w:val="421CA7D0"/>
    <w:lvl w:ilvl="0" w:tplc="F794B09A">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841300"/>
    <w:multiLevelType w:val="hybridMultilevel"/>
    <w:tmpl w:val="2D080C80"/>
    <w:lvl w:ilvl="0" w:tplc="63E82C04">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CE0303"/>
    <w:multiLevelType w:val="hybridMultilevel"/>
    <w:tmpl w:val="97E0F6DC"/>
    <w:lvl w:ilvl="0" w:tplc="E042C2F2">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91784"/>
    <w:multiLevelType w:val="hybridMultilevel"/>
    <w:tmpl w:val="9182A066"/>
    <w:lvl w:ilvl="0" w:tplc="F3E43404">
      <w:start w:val="1"/>
      <w:numFmt w:val="bullet"/>
      <w:lvlText w:val=""/>
      <w:lvlJc w:val="left"/>
      <w:pPr>
        <w:tabs>
          <w:tab w:val="num" w:pos="1063"/>
        </w:tabs>
        <w:ind w:left="1063" w:hanging="357"/>
      </w:pPr>
      <w:rPr>
        <w:rFonts w:ascii="Symbol" w:hAnsi="Symbol" w:hint="default"/>
      </w:rPr>
    </w:lvl>
    <w:lvl w:ilvl="1" w:tplc="04130003">
      <w:start w:val="1"/>
      <w:numFmt w:val="bullet"/>
      <w:lvlText w:val="o"/>
      <w:lvlJc w:val="left"/>
      <w:pPr>
        <w:tabs>
          <w:tab w:val="num" w:pos="2146"/>
        </w:tabs>
        <w:ind w:left="2146" w:hanging="360"/>
      </w:pPr>
      <w:rPr>
        <w:rFonts w:ascii="Courier New" w:hAnsi="Courier New" w:cs="Courier New" w:hint="default"/>
      </w:rPr>
    </w:lvl>
    <w:lvl w:ilvl="2" w:tplc="FF7004EE">
      <w:numFmt w:val="bullet"/>
      <w:lvlText w:val="-"/>
      <w:lvlJc w:val="left"/>
      <w:pPr>
        <w:tabs>
          <w:tab w:val="num" w:pos="2866"/>
        </w:tabs>
        <w:ind w:left="2866" w:hanging="360"/>
      </w:pPr>
      <w:rPr>
        <w:rFonts w:ascii="Arial" w:eastAsia="Times New Roman" w:hAnsi="Arial" w:cs="Arial" w:hint="default"/>
        <w:color w:val="000000"/>
      </w:rPr>
    </w:lvl>
    <w:lvl w:ilvl="3" w:tplc="04130001" w:tentative="1">
      <w:start w:val="1"/>
      <w:numFmt w:val="bullet"/>
      <w:lvlText w:val=""/>
      <w:lvlJc w:val="left"/>
      <w:pPr>
        <w:tabs>
          <w:tab w:val="num" w:pos="3586"/>
        </w:tabs>
        <w:ind w:left="3586" w:hanging="360"/>
      </w:pPr>
      <w:rPr>
        <w:rFonts w:ascii="Symbol" w:hAnsi="Symbol" w:hint="default"/>
      </w:rPr>
    </w:lvl>
    <w:lvl w:ilvl="4" w:tplc="04130003" w:tentative="1">
      <w:start w:val="1"/>
      <w:numFmt w:val="bullet"/>
      <w:lvlText w:val="o"/>
      <w:lvlJc w:val="left"/>
      <w:pPr>
        <w:tabs>
          <w:tab w:val="num" w:pos="4306"/>
        </w:tabs>
        <w:ind w:left="4306" w:hanging="360"/>
      </w:pPr>
      <w:rPr>
        <w:rFonts w:ascii="Courier New" w:hAnsi="Courier New" w:cs="Courier New" w:hint="default"/>
      </w:rPr>
    </w:lvl>
    <w:lvl w:ilvl="5" w:tplc="04130005" w:tentative="1">
      <w:start w:val="1"/>
      <w:numFmt w:val="bullet"/>
      <w:lvlText w:val=""/>
      <w:lvlJc w:val="left"/>
      <w:pPr>
        <w:tabs>
          <w:tab w:val="num" w:pos="5026"/>
        </w:tabs>
        <w:ind w:left="5026" w:hanging="360"/>
      </w:pPr>
      <w:rPr>
        <w:rFonts w:ascii="Wingdings" w:hAnsi="Wingdings" w:hint="default"/>
      </w:rPr>
    </w:lvl>
    <w:lvl w:ilvl="6" w:tplc="04130001" w:tentative="1">
      <w:start w:val="1"/>
      <w:numFmt w:val="bullet"/>
      <w:lvlText w:val=""/>
      <w:lvlJc w:val="left"/>
      <w:pPr>
        <w:tabs>
          <w:tab w:val="num" w:pos="5746"/>
        </w:tabs>
        <w:ind w:left="5746" w:hanging="360"/>
      </w:pPr>
      <w:rPr>
        <w:rFonts w:ascii="Symbol" w:hAnsi="Symbol" w:hint="default"/>
      </w:rPr>
    </w:lvl>
    <w:lvl w:ilvl="7" w:tplc="04130003" w:tentative="1">
      <w:start w:val="1"/>
      <w:numFmt w:val="bullet"/>
      <w:lvlText w:val="o"/>
      <w:lvlJc w:val="left"/>
      <w:pPr>
        <w:tabs>
          <w:tab w:val="num" w:pos="6466"/>
        </w:tabs>
        <w:ind w:left="6466" w:hanging="360"/>
      </w:pPr>
      <w:rPr>
        <w:rFonts w:ascii="Courier New" w:hAnsi="Courier New" w:cs="Courier New" w:hint="default"/>
      </w:rPr>
    </w:lvl>
    <w:lvl w:ilvl="8" w:tplc="04130005" w:tentative="1">
      <w:start w:val="1"/>
      <w:numFmt w:val="bullet"/>
      <w:lvlText w:val=""/>
      <w:lvlJc w:val="left"/>
      <w:pPr>
        <w:tabs>
          <w:tab w:val="num" w:pos="7186"/>
        </w:tabs>
        <w:ind w:left="7186" w:hanging="360"/>
      </w:pPr>
      <w:rPr>
        <w:rFonts w:ascii="Wingdings" w:hAnsi="Wingdings" w:hint="default"/>
      </w:rPr>
    </w:lvl>
  </w:abstractNum>
  <w:abstractNum w:abstractNumId="7" w15:restartNumberingAfterBreak="0">
    <w:nsid w:val="26E423B8"/>
    <w:multiLevelType w:val="hybridMultilevel"/>
    <w:tmpl w:val="15907E62"/>
    <w:lvl w:ilvl="0" w:tplc="9D38E650">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C44FF"/>
    <w:multiLevelType w:val="hybridMultilevel"/>
    <w:tmpl w:val="76087936"/>
    <w:lvl w:ilvl="0" w:tplc="3542B2B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D5C10"/>
    <w:multiLevelType w:val="hybridMultilevel"/>
    <w:tmpl w:val="1FEC14D8"/>
    <w:lvl w:ilvl="0" w:tplc="3542B2B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B2FCB"/>
    <w:multiLevelType w:val="multilevel"/>
    <w:tmpl w:val="5CB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2068CD"/>
    <w:multiLevelType w:val="multilevel"/>
    <w:tmpl w:val="2C0422D2"/>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2" w15:restartNumberingAfterBreak="0">
    <w:nsid w:val="49546153"/>
    <w:multiLevelType w:val="hybridMultilevel"/>
    <w:tmpl w:val="E140D144"/>
    <w:lvl w:ilvl="0" w:tplc="7054DEAC">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96FB9"/>
    <w:multiLevelType w:val="hybridMultilevel"/>
    <w:tmpl w:val="0958CAC4"/>
    <w:lvl w:ilvl="0" w:tplc="04130001">
      <w:start w:val="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68392E"/>
    <w:multiLevelType w:val="multilevel"/>
    <w:tmpl w:val="D5F6C71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Times New Roman"/>
      </w:rPr>
    </w:lvl>
    <w:lvl w:ilvl="3">
      <w:start w:val="1"/>
      <w:numFmt w:val="bullet"/>
      <w:lvlText w:val=""/>
      <w:lvlJc w:val="left"/>
      <w:pPr>
        <w:ind w:left="2880" w:hanging="360"/>
      </w:pPr>
      <w:rPr>
        <w:rFonts w:ascii="Symbol" w:hAnsi="Symbol" w:cs="Times New Roman"/>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Times New Roman"/>
      </w:rPr>
    </w:lvl>
    <w:lvl w:ilvl="6">
      <w:start w:val="1"/>
      <w:numFmt w:val="bullet"/>
      <w:lvlText w:val=""/>
      <w:lvlJc w:val="left"/>
      <w:pPr>
        <w:ind w:left="5040" w:hanging="360"/>
      </w:pPr>
      <w:rPr>
        <w:rFonts w:ascii="Symbol" w:hAnsi="Symbol" w:cs="Times New Roman"/>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Times New Roman"/>
      </w:rPr>
    </w:lvl>
  </w:abstractNum>
  <w:abstractNum w:abstractNumId="15" w15:restartNumberingAfterBreak="0">
    <w:nsid w:val="4A9447D4"/>
    <w:multiLevelType w:val="hybridMultilevel"/>
    <w:tmpl w:val="C3BC8A56"/>
    <w:lvl w:ilvl="0" w:tplc="B2445B58">
      <w:start w:val="1"/>
      <w:numFmt w:val="bullet"/>
      <w:lvlText w:val=""/>
      <w:lvlJc w:val="left"/>
      <w:pPr>
        <w:tabs>
          <w:tab w:val="num" w:pos="357"/>
        </w:tabs>
        <w:ind w:left="357" w:hanging="35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141FA"/>
    <w:multiLevelType w:val="hybridMultilevel"/>
    <w:tmpl w:val="AFA61C7C"/>
    <w:lvl w:ilvl="0" w:tplc="E042C2F2">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E62821"/>
    <w:multiLevelType w:val="hybridMultilevel"/>
    <w:tmpl w:val="4DF2A88E"/>
    <w:lvl w:ilvl="0" w:tplc="3BB4BF66">
      <w:start w:val="180"/>
      <w:numFmt w:val="bullet"/>
      <w:lvlText w:val="-"/>
      <w:lvlJc w:val="left"/>
      <w:pPr>
        <w:tabs>
          <w:tab w:val="num" w:pos="714"/>
        </w:tabs>
        <w:ind w:left="714" w:hanging="357"/>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FF7004EE">
      <w:numFmt w:val="bullet"/>
      <w:lvlText w:val="-"/>
      <w:lvlJc w:val="left"/>
      <w:pPr>
        <w:tabs>
          <w:tab w:val="num" w:pos="2160"/>
        </w:tabs>
        <w:ind w:left="2160" w:hanging="360"/>
      </w:pPr>
      <w:rPr>
        <w:rFonts w:ascii="Arial" w:eastAsia="Times New Roman" w:hAnsi="Arial" w:cs="Arial" w:hint="default"/>
        <w:color w:val="00000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2150D"/>
    <w:multiLevelType w:val="hybridMultilevel"/>
    <w:tmpl w:val="753E29A2"/>
    <w:lvl w:ilvl="0" w:tplc="9CF2798A">
      <w:start w:val="1"/>
      <w:numFmt w:val="bullet"/>
      <w:lvlText w:val="•"/>
      <w:lvlJc w:val="left"/>
      <w:pPr>
        <w:tabs>
          <w:tab w:val="num" w:pos="720"/>
        </w:tabs>
        <w:ind w:left="720" w:hanging="360"/>
      </w:pPr>
      <w:rPr>
        <w:rFonts w:ascii="Arial" w:hAnsi="Arial" w:hint="default"/>
      </w:rPr>
    </w:lvl>
    <w:lvl w:ilvl="1" w:tplc="FF12004E" w:tentative="1">
      <w:start w:val="1"/>
      <w:numFmt w:val="bullet"/>
      <w:lvlText w:val="•"/>
      <w:lvlJc w:val="left"/>
      <w:pPr>
        <w:tabs>
          <w:tab w:val="num" w:pos="1440"/>
        </w:tabs>
        <w:ind w:left="1440" w:hanging="360"/>
      </w:pPr>
      <w:rPr>
        <w:rFonts w:ascii="Arial" w:hAnsi="Arial" w:hint="default"/>
      </w:rPr>
    </w:lvl>
    <w:lvl w:ilvl="2" w:tplc="0C44F0C8" w:tentative="1">
      <w:start w:val="1"/>
      <w:numFmt w:val="bullet"/>
      <w:lvlText w:val="•"/>
      <w:lvlJc w:val="left"/>
      <w:pPr>
        <w:tabs>
          <w:tab w:val="num" w:pos="2160"/>
        </w:tabs>
        <w:ind w:left="2160" w:hanging="360"/>
      </w:pPr>
      <w:rPr>
        <w:rFonts w:ascii="Arial" w:hAnsi="Arial" w:hint="default"/>
      </w:rPr>
    </w:lvl>
    <w:lvl w:ilvl="3" w:tplc="C330B59E" w:tentative="1">
      <w:start w:val="1"/>
      <w:numFmt w:val="bullet"/>
      <w:lvlText w:val="•"/>
      <w:lvlJc w:val="left"/>
      <w:pPr>
        <w:tabs>
          <w:tab w:val="num" w:pos="2880"/>
        </w:tabs>
        <w:ind w:left="2880" w:hanging="360"/>
      </w:pPr>
      <w:rPr>
        <w:rFonts w:ascii="Arial" w:hAnsi="Arial" w:hint="default"/>
      </w:rPr>
    </w:lvl>
    <w:lvl w:ilvl="4" w:tplc="15AE32E6" w:tentative="1">
      <w:start w:val="1"/>
      <w:numFmt w:val="bullet"/>
      <w:lvlText w:val="•"/>
      <w:lvlJc w:val="left"/>
      <w:pPr>
        <w:tabs>
          <w:tab w:val="num" w:pos="3600"/>
        </w:tabs>
        <w:ind w:left="3600" w:hanging="360"/>
      </w:pPr>
      <w:rPr>
        <w:rFonts w:ascii="Arial" w:hAnsi="Arial" w:hint="default"/>
      </w:rPr>
    </w:lvl>
    <w:lvl w:ilvl="5" w:tplc="06845906" w:tentative="1">
      <w:start w:val="1"/>
      <w:numFmt w:val="bullet"/>
      <w:lvlText w:val="•"/>
      <w:lvlJc w:val="left"/>
      <w:pPr>
        <w:tabs>
          <w:tab w:val="num" w:pos="4320"/>
        </w:tabs>
        <w:ind w:left="4320" w:hanging="360"/>
      </w:pPr>
      <w:rPr>
        <w:rFonts w:ascii="Arial" w:hAnsi="Arial" w:hint="default"/>
      </w:rPr>
    </w:lvl>
    <w:lvl w:ilvl="6" w:tplc="BAA4B2A2" w:tentative="1">
      <w:start w:val="1"/>
      <w:numFmt w:val="bullet"/>
      <w:lvlText w:val="•"/>
      <w:lvlJc w:val="left"/>
      <w:pPr>
        <w:tabs>
          <w:tab w:val="num" w:pos="5040"/>
        </w:tabs>
        <w:ind w:left="5040" w:hanging="360"/>
      </w:pPr>
      <w:rPr>
        <w:rFonts w:ascii="Arial" w:hAnsi="Arial" w:hint="default"/>
      </w:rPr>
    </w:lvl>
    <w:lvl w:ilvl="7" w:tplc="88CEECD6" w:tentative="1">
      <w:start w:val="1"/>
      <w:numFmt w:val="bullet"/>
      <w:lvlText w:val="•"/>
      <w:lvlJc w:val="left"/>
      <w:pPr>
        <w:tabs>
          <w:tab w:val="num" w:pos="5760"/>
        </w:tabs>
        <w:ind w:left="5760" w:hanging="360"/>
      </w:pPr>
      <w:rPr>
        <w:rFonts w:ascii="Arial" w:hAnsi="Arial" w:hint="default"/>
      </w:rPr>
    </w:lvl>
    <w:lvl w:ilvl="8" w:tplc="773EF2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4593B02"/>
    <w:multiLevelType w:val="hybridMultilevel"/>
    <w:tmpl w:val="4ACCC17E"/>
    <w:lvl w:ilvl="0" w:tplc="9D38E650">
      <w:start w:val="1"/>
      <w:numFmt w:val="bullet"/>
      <w:lvlText w:val=""/>
      <w:lvlJc w:val="left"/>
      <w:pPr>
        <w:tabs>
          <w:tab w:val="num" w:pos="357"/>
        </w:tabs>
        <w:ind w:left="357" w:hanging="357"/>
      </w:pPr>
      <w:rPr>
        <w:rFonts w:ascii="Symbol" w:hAnsi="Symbol" w:hint="default"/>
      </w:rPr>
    </w:lvl>
    <w:lvl w:ilvl="1" w:tplc="376ECE44" w:tentative="1">
      <w:start w:val="1"/>
      <w:numFmt w:val="bullet"/>
      <w:lvlText w:val="•"/>
      <w:lvlJc w:val="left"/>
      <w:pPr>
        <w:tabs>
          <w:tab w:val="num" w:pos="1440"/>
        </w:tabs>
        <w:ind w:left="1440" w:hanging="360"/>
      </w:pPr>
      <w:rPr>
        <w:rFonts w:ascii="Arial" w:hAnsi="Arial" w:hint="default"/>
      </w:rPr>
    </w:lvl>
    <w:lvl w:ilvl="2" w:tplc="823223B8" w:tentative="1">
      <w:start w:val="1"/>
      <w:numFmt w:val="bullet"/>
      <w:lvlText w:val="•"/>
      <w:lvlJc w:val="left"/>
      <w:pPr>
        <w:tabs>
          <w:tab w:val="num" w:pos="2160"/>
        </w:tabs>
        <w:ind w:left="2160" w:hanging="360"/>
      </w:pPr>
      <w:rPr>
        <w:rFonts w:ascii="Arial" w:hAnsi="Arial" w:hint="default"/>
      </w:rPr>
    </w:lvl>
    <w:lvl w:ilvl="3" w:tplc="9C52A5D4" w:tentative="1">
      <w:start w:val="1"/>
      <w:numFmt w:val="bullet"/>
      <w:lvlText w:val="•"/>
      <w:lvlJc w:val="left"/>
      <w:pPr>
        <w:tabs>
          <w:tab w:val="num" w:pos="2880"/>
        </w:tabs>
        <w:ind w:left="2880" w:hanging="360"/>
      </w:pPr>
      <w:rPr>
        <w:rFonts w:ascii="Arial" w:hAnsi="Arial" w:hint="default"/>
      </w:rPr>
    </w:lvl>
    <w:lvl w:ilvl="4" w:tplc="3D08E510" w:tentative="1">
      <w:start w:val="1"/>
      <w:numFmt w:val="bullet"/>
      <w:lvlText w:val="•"/>
      <w:lvlJc w:val="left"/>
      <w:pPr>
        <w:tabs>
          <w:tab w:val="num" w:pos="3600"/>
        </w:tabs>
        <w:ind w:left="3600" w:hanging="360"/>
      </w:pPr>
      <w:rPr>
        <w:rFonts w:ascii="Arial" w:hAnsi="Arial" w:hint="default"/>
      </w:rPr>
    </w:lvl>
    <w:lvl w:ilvl="5" w:tplc="3552ED9A" w:tentative="1">
      <w:start w:val="1"/>
      <w:numFmt w:val="bullet"/>
      <w:lvlText w:val="•"/>
      <w:lvlJc w:val="left"/>
      <w:pPr>
        <w:tabs>
          <w:tab w:val="num" w:pos="4320"/>
        </w:tabs>
        <w:ind w:left="4320" w:hanging="360"/>
      </w:pPr>
      <w:rPr>
        <w:rFonts w:ascii="Arial" w:hAnsi="Arial" w:hint="default"/>
      </w:rPr>
    </w:lvl>
    <w:lvl w:ilvl="6" w:tplc="F5403DCC" w:tentative="1">
      <w:start w:val="1"/>
      <w:numFmt w:val="bullet"/>
      <w:lvlText w:val="•"/>
      <w:lvlJc w:val="left"/>
      <w:pPr>
        <w:tabs>
          <w:tab w:val="num" w:pos="5040"/>
        </w:tabs>
        <w:ind w:left="5040" w:hanging="360"/>
      </w:pPr>
      <w:rPr>
        <w:rFonts w:ascii="Arial" w:hAnsi="Arial" w:hint="default"/>
      </w:rPr>
    </w:lvl>
    <w:lvl w:ilvl="7" w:tplc="141E4612" w:tentative="1">
      <w:start w:val="1"/>
      <w:numFmt w:val="bullet"/>
      <w:lvlText w:val="•"/>
      <w:lvlJc w:val="left"/>
      <w:pPr>
        <w:tabs>
          <w:tab w:val="num" w:pos="5760"/>
        </w:tabs>
        <w:ind w:left="5760" w:hanging="360"/>
      </w:pPr>
      <w:rPr>
        <w:rFonts w:ascii="Arial" w:hAnsi="Arial" w:hint="default"/>
      </w:rPr>
    </w:lvl>
    <w:lvl w:ilvl="8" w:tplc="AD7ABE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C60BD4"/>
    <w:multiLevelType w:val="hybridMultilevel"/>
    <w:tmpl w:val="0298F3CE"/>
    <w:lvl w:ilvl="0" w:tplc="C866A93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36CF1"/>
    <w:multiLevelType w:val="hybridMultilevel"/>
    <w:tmpl w:val="0CFA2298"/>
    <w:lvl w:ilvl="0" w:tplc="24182AF2">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5"/>
  </w:num>
  <w:num w:numId="6">
    <w:abstractNumId w:val="2"/>
  </w:num>
  <w:num w:numId="7">
    <w:abstractNumId w:val="12"/>
  </w:num>
  <w:num w:numId="8">
    <w:abstractNumId w:val="4"/>
  </w:num>
  <w:num w:numId="9">
    <w:abstractNumId w:val="15"/>
  </w:num>
  <w:num w:numId="10">
    <w:abstractNumId w:val="14"/>
  </w:num>
  <w:num w:numId="11">
    <w:abstractNumId w:val="3"/>
  </w:num>
  <w:num w:numId="12">
    <w:abstractNumId w:val="17"/>
  </w:num>
  <w:num w:numId="13">
    <w:abstractNumId w:val="6"/>
  </w:num>
  <w:num w:numId="14">
    <w:abstractNumId w:val="10"/>
  </w:num>
  <w:num w:numId="15">
    <w:abstractNumId w:val="21"/>
  </w:num>
  <w:num w:numId="16">
    <w:abstractNumId w:val="7"/>
  </w:num>
  <w:num w:numId="17">
    <w:abstractNumId w:val="19"/>
  </w:num>
  <w:num w:numId="18">
    <w:abstractNumId w:val="13"/>
  </w:num>
  <w:num w:numId="19">
    <w:abstractNumId w:val="20"/>
  </w:num>
  <w:num w:numId="20">
    <w:abstractNumId w:val="0"/>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nl-NL" w:vendorID="1" w:dllVersion="512" w:checkStyle="1"/>
  <w:activeWritingStyle w:appName="MSWord" w:lang="nl-NL" w:vendorID="9" w:dllVersion="512" w:checkStyle="1"/>
  <w:activeWritingStyle w:appName="MSWord" w:lang="fr-FR" w:vendorID="9" w:dllVersion="512" w:checkStyle="1"/>
  <w:activeWritingStyle w:appName="MSWord" w:lang="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1F"/>
    <w:rsid w:val="000052A6"/>
    <w:rsid w:val="00013040"/>
    <w:rsid w:val="0001402A"/>
    <w:rsid w:val="0002683B"/>
    <w:rsid w:val="0003501E"/>
    <w:rsid w:val="0004347C"/>
    <w:rsid w:val="00044B29"/>
    <w:rsid w:val="000511D9"/>
    <w:rsid w:val="000542C8"/>
    <w:rsid w:val="00060FA4"/>
    <w:rsid w:val="000739D0"/>
    <w:rsid w:val="00080AF5"/>
    <w:rsid w:val="00080CC4"/>
    <w:rsid w:val="00097064"/>
    <w:rsid w:val="000A741C"/>
    <w:rsid w:val="000B4C86"/>
    <w:rsid w:val="000B5F0C"/>
    <w:rsid w:val="000B6568"/>
    <w:rsid w:val="000B6B12"/>
    <w:rsid w:val="000B6E14"/>
    <w:rsid w:val="000C6DC1"/>
    <w:rsid w:val="000D068F"/>
    <w:rsid w:val="000F27FF"/>
    <w:rsid w:val="001025EC"/>
    <w:rsid w:val="00110372"/>
    <w:rsid w:val="00110895"/>
    <w:rsid w:val="00110B80"/>
    <w:rsid w:val="00116489"/>
    <w:rsid w:val="0012604F"/>
    <w:rsid w:val="001328E4"/>
    <w:rsid w:val="00141B72"/>
    <w:rsid w:val="00154ADE"/>
    <w:rsid w:val="0016000A"/>
    <w:rsid w:val="00165FAE"/>
    <w:rsid w:val="001712A6"/>
    <w:rsid w:val="00172D82"/>
    <w:rsid w:val="00175C52"/>
    <w:rsid w:val="0017729F"/>
    <w:rsid w:val="001B7A9A"/>
    <w:rsid w:val="001C25E0"/>
    <w:rsid w:val="001D28D1"/>
    <w:rsid w:val="001E1139"/>
    <w:rsid w:val="001E7EFE"/>
    <w:rsid w:val="001F010E"/>
    <w:rsid w:val="001F0573"/>
    <w:rsid w:val="001F422B"/>
    <w:rsid w:val="00201384"/>
    <w:rsid w:val="0020347C"/>
    <w:rsid w:val="00205EA0"/>
    <w:rsid w:val="00210A85"/>
    <w:rsid w:val="00213BC3"/>
    <w:rsid w:val="002149D2"/>
    <w:rsid w:val="00216B7F"/>
    <w:rsid w:val="00220DBE"/>
    <w:rsid w:val="00225EA3"/>
    <w:rsid w:val="0023496F"/>
    <w:rsid w:val="002460F8"/>
    <w:rsid w:val="00255C22"/>
    <w:rsid w:val="0026664C"/>
    <w:rsid w:val="0028467C"/>
    <w:rsid w:val="002871CB"/>
    <w:rsid w:val="002A1B12"/>
    <w:rsid w:val="002A33AD"/>
    <w:rsid w:val="002A4E29"/>
    <w:rsid w:val="002C24EA"/>
    <w:rsid w:val="002C264A"/>
    <w:rsid w:val="002C4226"/>
    <w:rsid w:val="002D6820"/>
    <w:rsid w:val="002F0288"/>
    <w:rsid w:val="002F0D1F"/>
    <w:rsid w:val="002F20E9"/>
    <w:rsid w:val="002F4A66"/>
    <w:rsid w:val="003052D7"/>
    <w:rsid w:val="00313D36"/>
    <w:rsid w:val="00314EF7"/>
    <w:rsid w:val="0031619A"/>
    <w:rsid w:val="003218A7"/>
    <w:rsid w:val="00322FC9"/>
    <w:rsid w:val="003244D8"/>
    <w:rsid w:val="0032552F"/>
    <w:rsid w:val="0032612E"/>
    <w:rsid w:val="003427F2"/>
    <w:rsid w:val="003453BB"/>
    <w:rsid w:val="00352F98"/>
    <w:rsid w:val="00361F44"/>
    <w:rsid w:val="00362ACA"/>
    <w:rsid w:val="0036773E"/>
    <w:rsid w:val="00376542"/>
    <w:rsid w:val="0037712F"/>
    <w:rsid w:val="00384BFC"/>
    <w:rsid w:val="00387282"/>
    <w:rsid w:val="003B6ECA"/>
    <w:rsid w:val="003C5D7B"/>
    <w:rsid w:val="003E02CA"/>
    <w:rsid w:val="003E0830"/>
    <w:rsid w:val="003F1C67"/>
    <w:rsid w:val="003F2E19"/>
    <w:rsid w:val="00400E85"/>
    <w:rsid w:val="004025D5"/>
    <w:rsid w:val="0040627F"/>
    <w:rsid w:val="00416438"/>
    <w:rsid w:val="004167F1"/>
    <w:rsid w:val="004369A1"/>
    <w:rsid w:val="00436ACF"/>
    <w:rsid w:val="00440F9C"/>
    <w:rsid w:val="0044713D"/>
    <w:rsid w:val="004652EB"/>
    <w:rsid w:val="00475FCA"/>
    <w:rsid w:val="004778E0"/>
    <w:rsid w:val="00483724"/>
    <w:rsid w:val="0048404E"/>
    <w:rsid w:val="00492E3C"/>
    <w:rsid w:val="004968DA"/>
    <w:rsid w:val="004A5047"/>
    <w:rsid w:val="004B0D64"/>
    <w:rsid w:val="004B1022"/>
    <w:rsid w:val="004B2A87"/>
    <w:rsid w:val="004B69D1"/>
    <w:rsid w:val="004B75B2"/>
    <w:rsid w:val="004C14A9"/>
    <w:rsid w:val="004C5E28"/>
    <w:rsid w:val="004C72CC"/>
    <w:rsid w:val="004E244A"/>
    <w:rsid w:val="004E36B0"/>
    <w:rsid w:val="004E410D"/>
    <w:rsid w:val="00502176"/>
    <w:rsid w:val="00503A4C"/>
    <w:rsid w:val="00507D12"/>
    <w:rsid w:val="0051166F"/>
    <w:rsid w:val="005212F2"/>
    <w:rsid w:val="00525307"/>
    <w:rsid w:val="00526536"/>
    <w:rsid w:val="0052691F"/>
    <w:rsid w:val="00526972"/>
    <w:rsid w:val="00537ECD"/>
    <w:rsid w:val="00542651"/>
    <w:rsid w:val="00551993"/>
    <w:rsid w:val="005548D2"/>
    <w:rsid w:val="00556803"/>
    <w:rsid w:val="005577FB"/>
    <w:rsid w:val="00563A44"/>
    <w:rsid w:val="00566538"/>
    <w:rsid w:val="00567A1D"/>
    <w:rsid w:val="00571A4F"/>
    <w:rsid w:val="00572D0C"/>
    <w:rsid w:val="005738A4"/>
    <w:rsid w:val="00575407"/>
    <w:rsid w:val="00584F55"/>
    <w:rsid w:val="0059631C"/>
    <w:rsid w:val="005B32AB"/>
    <w:rsid w:val="005B38D5"/>
    <w:rsid w:val="005C1CC2"/>
    <w:rsid w:val="005C4424"/>
    <w:rsid w:val="005D01BF"/>
    <w:rsid w:val="005D0922"/>
    <w:rsid w:val="005D71F7"/>
    <w:rsid w:val="005E2CE3"/>
    <w:rsid w:val="005E3C01"/>
    <w:rsid w:val="005F3FD4"/>
    <w:rsid w:val="005F4A9E"/>
    <w:rsid w:val="00602971"/>
    <w:rsid w:val="00603906"/>
    <w:rsid w:val="00603CB2"/>
    <w:rsid w:val="00611017"/>
    <w:rsid w:val="00615497"/>
    <w:rsid w:val="00621C73"/>
    <w:rsid w:val="00627BB0"/>
    <w:rsid w:val="006305C1"/>
    <w:rsid w:val="00633B89"/>
    <w:rsid w:val="0063675F"/>
    <w:rsid w:val="0063788E"/>
    <w:rsid w:val="00641A1C"/>
    <w:rsid w:val="006442E6"/>
    <w:rsid w:val="00660134"/>
    <w:rsid w:val="006679EA"/>
    <w:rsid w:val="00667CA4"/>
    <w:rsid w:val="00671678"/>
    <w:rsid w:val="00682A11"/>
    <w:rsid w:val="00687BF6"/>
    <w:rsid w:val="006909D8"/>
    <w:rsid w:val="00697BA8"/>
    <w:rsid w:val="006A5E8F"/>
    <w:rsid w:val="006A60DD"/>
    <w:rsid w:val="006A7CC4"/>
    <w:rsid w:val="006B454A"/>
    <w:rsid w:val="006C0CA1"/>
    <w:rsid w:val="006C7F56"/>
    <w:rsid w:val="006D64E0"/>
    <w:rsid w:val="00704134"/>
    <w:rsid w:val="007059CC"/>
    <w:rsid w:val="00706705"/>
    <w:rsid w:val="007070A6"/>
    <w:rsid w:val="00707871"/>
    <w:rsid w:val="00710965"/>
    <w:rsid w:val="0072011E"/>
    <w:rsid w:val="007218D9"/>
    <w:rsid w:val="00721C75"/>
    <w:rsid w:val="00721FFC"/>
    <w:rsid w:val="00723F4C"/>
    <w:rsid w:val="007321BC"/>
    <w:rsid w:val="007376CB"/>
    <w:rsid w:val="00744F1E"/>
    <w:rsid w:val="00745E79"/>
    <w:rsid w:val="00762040"/>
    <w:rsid w:val="0078680D"/>
    <w:rsid w:val="00791773"/>
    <w:rsid w:val="007931AC"/>
    <w:rsid w:val="007B210A"/>
    <w:rsid w:val="007B525F"/>
    <w:rsid w:val="007B58C8"/>
    <w:rsid w:val="007C6B80"/>
    <w:rsid w:val="007C6BDF"/>
    <w:rsid w:val="007D0B93"/>
    <w:rsid w:val="007D26DE"/>
    <w:rsid w:val="007D290C"/>
    <w:rsid w:val="007E0D53"/>
    <w:rsid w:val="007E1140"/>
    <w:rsid w:val="007E5EA4"/>
    <w:rsid w:val="007E79E0"/>
    <w:rsid w:val="007F1984"/>
    <w:rsid w:val="00801660"/>
    <w:rsid w:val="00802E97"/>
    <w:rsid w:val="00813513"/>
    <w:rsid w:val="00814776"/>
    <w:rsid w:val="00820D41"/>
    <w:rsid w:val="0083178A"/>
    <w:rsid w:val="00834CC2"/>
    <w:rsid w:val="00865479"/>
    <w:rsid w:val="00886814"/>
    <w:rsid w:val="008A6B11"/>
    <w:rsid w:val="008B0632"/>
    <w:rsid w:val="008B49EC"/>
    <w:rsid w:val="008B7099"/>
    <w:rsid w:val="008B7466"/>
    <w:rsid w:val="008C4BA0"/>
    <w:rsid w:val="008C5D7C"/>
    <w:rsid w:val="008C6416"/>
    <w:rsid w:val="008D4201"/>
    <w:rsid w:val="008F59A5"/>
    <w:rsid w:val="00930C52"/>
    <w:rsid w:val="009377C3"/>
    <w:rsid w:val="009466F7"/>
    <w:rsid w:val="009540BB"/>
    <w:rsid w:val="00956FFD"/>
    <w:rsid w:val="00964058"/>
    <w:rsid w:val="00967DF6"/>
    <w:rsid w:val="0097067A"/>
    <w:rsid w:val="00971FF2"/>
    <w:rsid w:val="009859D2"/>
    <w:rsid w:val="009977CE"/>
    <w:rsid w:val="009A0F01"/>
    <w:rsid w:val="009A2D5A"/>
    <w:rsid w:val="009B297E"/>
    <w:rsid w:val="009B7DC7"/>
    <w:rsid w:val="009C4428"/>
    <w:rsid w:val="009D10B3"/>
    <w:rsid w:val="009E23D2"/>
    <w:rsid w:val="009F1EFA"/>
    <w:rsid w:val="009F476A"/>
    <w:rsid w:val="00A116CB"/>
    <w:rsid w:val="00A131DA"/>
    <w:rsid w:val="00A3601F"/>
    <w:rsid w:val="00A46D3F"/>
    <w:rsid w:val="00A57F04"/>
    <w:rsid w:val="00A703AD"/>
    <w:rsid w:val="00A75236"/>
    <w:rsid w:val="00A87FA4"/>
    <w:rsid w:val="00A9069F"/>
    <w:rsid w:val="00A91083"/>
    <w:rsid w:val="00A971E6"/>
    <w:rsid w:val="00AB6017"/>
    <w:rsid w:val="00AC38C9"/>
    <w:rsid w:val="00AC4DF4"/>
    <w:rsid w:val="00AD3D8E"/>
    <w:rsid w:val="00AE0586"/>
    <w:rsid w:val="00AE53FF"/>
    <w:rsid w:val="00B01D0C"/>
    <w:rsid w:val="00B03A9B"/>
    <w:rsid w:val="00B11ACD"/>
    <w:rsid w:val="00B1378D"/>
    <w:rsid w:val="00B14FD0"/>
    <w:rsid w:val="00B174E9"/>
    <w:rsid w:val="00B22621"/>
    <w:rsid w:val="00B32970"/>
    <w:rsid w:val="00B33985"/>
    <w:rsid w:val="00B34420"/>
    <w:rsid w:val="00B362FF"/>
    <w:rsid w:val="00B43F7C"/>
    <w:rsid w:val="00B468B6"/>
    <w:rsid w:val="00B52ACE"/>
    <w:rsid w:val="00B52FCE"/>
    <w:rsid w:val="00B5439C"/>
    <w:rsid w:val="00B5467A"/>
    <w:rsid w:val="00B657D9"/>
    <w:rsid w:val="00B65843"/>
    <w:rsid w:val="00B65D97"/>
    <w:rsid w:val="00B7255E"/>
    <w:rsid w:val="00B74242"/>
    <w:rsid w:val="00B75222"/>
    <w:rsid w:val="00B812C3"/>
    <w:rsid w:val="00B82F72"/>
    <w:rsid w:val="00B94B74"/>
    <w:rsid w:val="00BA00B1"/>
    <w:rsid w:val="00BA50DA"/>
    <w:rsid w:val="00BA7FAC"/>
    <w:rsid w:val="00BC6A59"/>
    <w:rsid w:val="00BE0839"/>
    <w:rsid w:val="00BE62F2"/>
    <w:rsid w:val="00BE7253"/>
    <w:rsid w:val="00BF59A5"/>
    <w:rsid w:val="00C03A24"/>
    <w:rsid w:val="00C0459F"/>
    <w:rsid w:val="00C04761"/>
    <w:rsid w:val="00C06057"/>
    <w:rsid w:val="00C061E5"/>
    <w:rsid w:val="00C07026"/>
    <w:rsid w:val="00C2201F"/>
    <w:rsid w:val="00C33663"/>
    <w:rsid w:val="00C409FC"/>
    <w:rsid w:val="00C44B21"/>
    <w:rsid w:val="00C60E4D"/>
    <w:rsid w:val="00C6334A"/>
    <w:rsid w:val="00C74A1D"/>
    <w:rsid w:val="00C8232D"/>
    <w:rsid w:val="00C9566F"/>
    <w:rsid w:val="00CA3FCB"/>
    <w:rsid w:val="00CB013F"/>
    <w:rsid w:val="00CB144A"/>
    <w:rsid w:val="00CB1AC8"/>
    <w:rsid w:val="00CB4502"/>
    <w:rsid w:val="00CB68A7"/>
    <w:rsid w:val="00CB7F27"/>
    <w:rsid w:val="00CC3685"/>
    <w:rsid w:val="00CC3DB6"/>
    <w:rsid w:val="00CC4835"/>
    <w:rsid w:val="00CD584A"/>
    <w:rsid w:val="00CE0289"/>
    <w:rsid w:val="00CE3DBC"/>
    <w:rsid w:val="00CE5ED0"/>
    <w:rsid w:val="00CF171F"/>
    <w:rsid w:val="00CF1B63"/>
    <w:rsid w:val="00D023E2"/>
    <w:rsid w:val="00D0475B"/>
    <w:rsid w:val="00D05447"/>
    <w:rsid w:val="00D05A6E"/>
    <w:rsid w:val="00D05D05"/>
    <w:rsid w:val="00D15FE2"/>
    <w:rsid w:val="00D42738"/>
    <w:rsid w:val="00D52EA0"/>
    <w:rsid w:val="00D6301C"/>
    <w:rsid w:val="00D63EC3"/>
    <w:rsid w:val="00D66B17"/>
    <w:rsid w:val="00D66D96"/>
    <w:rsid w:val="00D73F7E"/>
    <w:rsid w:val="00D75B5C"/>
    <w:rsid w:val="00D770CB"/>
    <w:rsid w:val="00D81634"/>
    <w:rsid w:val="00D83A16"/>
    <w:rsid w:val="00D846E6"/>
    <w:rsid w:val="00D85A64"/>
    <w:rsid w:val="00D90F4F"/>
    <w:rsid w:val="00D91A8D"/>
    <w:rsid w:val="00DA00DA"/>
    <w:rsid w:val="00DB3B50"/>
    <w:rsid w:val="00DC13F8"/>
    <w:rsid w:val="00DC219E"/>
    <w:rsid w:val="00DD01FC"/>
    <w:rsid w:val="00DD610C"/>
    <w:rsid w:val="00DE63AB"/>
    <w:rsid w:val="00E002EA"/>
    <w:rsid w:val="00E01D0C"/>
    <w:rsid w:val="00E0333C"/>
    <w:rsid w:val="00E11C84"/>
    <w:rsid w:val="00E13F2B"/>
    <w:rsid w:val="00E148B3"/>
    <w:rsid w:val="00E155FB"/>
    <w:rsid w:val="00E1674E"/>
    <w:rsid w:val="00E17BF9"/>
    <w:rsid w:val="00E21D28"/>
    <w:rsid w:val="00E42820"/>
    <w:rsid w:val="00E55338"/>
    <w:rsid w:val="00E63C14"/>
    <w:rsid w:val="00E77AED"/>
    <w:rsid w:val="00E815D7"/>
    <w:rsid w:val="00E92268"/>
    <w:rsid w:val="00E94185"/>
    <w:rsid w:val="00EA3A4B"/>
    <w:rsid w:val="00EB2207"/>
    <w:rsid w:val="00EB46DA"/>
    <w:rsid w:val="00EB5853"/>
    <w:rsid w:val="00EB602C"/>
    <w:rsid w:val="00EC11D1"/>
    <w:rsid w:val="00EC73DF"/>
    <w:rsid w:val="00ED2403"/>
    <w:rsid w:val="00ED4AA7"/>
    <w:rsid w:val="00EE17A0"/>
    <w:rsid w:val="00EE52B7"/>
    <w:rsid w:val="00EF73FA"/>
    <w:rsid w:val="00F05E49"/>
    <w:rsid w:val="00F06E8B"/>
    <w:rsid w:val="00F13B30"/>
    <w:rsid w:val="00F329F9"/>
    <w:rsid w:val="00F37205"/>
    <w:rsid w:val="00F4450D"/>
    <w:rsid w:val="00F50DF7"/>
    <w:rsid w:val="00F55DE2"/>
    <w:rsid w:val="00F57E63"/>
    <w:rsid w:val="00F67AA6"/>
    <w:rsid w:val="00F7650A"/>
    <w:rsid w:val="00F80D85"/>
    <w:rsid w:val="00F8577F"/>
    <w:rsid w:val="00F92E01"/>
    <w:rsid w:val="00FC15C6"/>
    <w:rsid w:val="00FC2C2B"/>
    <w:rsid w:val="00FD3CC9"/>
    <w:rsid w:val="00FD648C"/>
    <w:rsid w:val="00FE066A"/>
    <w:rsid w:val="00FE3155"/>
    <w:rsid w:val="00FE3AE1"/>
    <w:rsid w:val="00FF0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3052F71"/>
  <w15:docId w15:val="{E824DD0B-FCD9-44F4-827E-EF485EE1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03A24"/>
    <w:rPr>
      <w:rFonts w:ascii="Arial" w:hAnsi="Arial"/>
      <w:color w:val="000000"/>
      <w:sz w:val="22"/>
    </w:rPr>
  </w:style>
  <w:style w:type="paragraph" w:styleId="Kop1">
    <w:name w:val="heading 1"/>
    <w:basedOn w:val="Standaard"/>
    <w:next w:val="Standaard"/>
    <w:qFormat/>
    <w:rsid w:val="00C03A24"/>
    <w:pPr>
      <w:keepNext/>
      <w:numPr>
        <w:numId w:val="1"/>
      </w:numPr>
      <w:shd w:val="pct25" w:color="auto" w:fill="FFFFFF"/>
      <w:tabs>
        <w:tab w:val="center" w:pos="432"/>
      </w:tabs>
      <w:spacing w:before="240" w:after="60"/>
      <w:outlineLvl w:val="0"/>
    </w:pPr>
    <w:rPr>
      <w:b/>
      <w:kern w:val="28"/>
      <w:sz w:val="28"/>
    </w:rPr>
  </w:style>
  <w:style w:type="paragraph" w:styleId="Kop2">
    <w:name w:val="heading 2"/>
    <w:basedOn w:val="Standaard"/>
    <w:next w:val="Standaard"/>
    <w:autoRedefine/>
    <w:qFormat/>
    <w:rsid w:val="000B6B12"/>
    <w:pPr>
      <w:keepNext/>
      <w:shd w:val="pct12" w:color="auto" w:fill="FFFFFF"/>
      <w:spacing w:before="240" w:after="60"/>
      <w:outlineLvl w:val="1"/>
    </w:pPr>
    <w:rPr>
      <w:rFonts w:eastAsia="MS Mincho" w:cs="Arial"/>
      <w:b/>
      <w:bCs/>
      <w:iCs/>
      <w:sz w:val="24"/>
      <w:szCs w:val="24"/>
    </w:rPr>
  </w:style>
  <w:style w:type="paragraph" w:styleId="Kop3">
    <w:name w:val="heading 3"/>
    <w:basedOn w:val="Standaard"/>
    <w:next w:val="Standaard"/>
    <w:qFormat/>
    <w:rsid w:val="00C03A24"/>
    <w:pPr>
      <w:keepNext/>
      <w:numPr>
        <w:ilvl w:val="2"/>
        <w:numId w:val="1"/>
      </w:numPr>
      <w:spacing w:before="240" w:after="60"/>
      <w:outlineLvl w:val="2"/>
    </w:pPr>
    <w:rPr>
      <w:sz w:val="24"/>
    </w:rPr>
  </w:style>
  <w:style w:type="paragraph" w:styleId="Kop4">
    <w:name w:val="heading 4"/>
    <w:basedOn w:val="Standaard"/>
    <w:next w:val="Standaard"/>
    <w:qFormat/>
    <w:rsid w:val="00C03A24"/>
    <w:pPr>
      <w:keepNext/>
      <w:numPr>
        <w:ilvl w:val="3"/>
        <w:numId w:val="1"/>
      </w:numPr>
      <w:spacing w:before="240" w:after="60"/>
      <w:outlineLvl w:val="3"/>
    </w:pPr>
    <w:rPr>
      <w:b/>
      <w:sz w:val="24"/>
    </w:rPr>
  </w:style>
  <w:style w:type="paragraph" w:styleId="Kop5">
    <w:name w:val="heading 5"/>
    <w:basedOn w:val="Standaard"/>
    <w:next w:val="Standaard"/>
    <w:qFormat/>
    <w:rsid w:val="00C03A24"/>
    <w:pPr>
      <w:numPr>
        <w:ilvl w:val="4"/>
        <w:numId w:val="1"/>
      </w:numPr>
      <w:spacing w:before="240" w:after="60"/>
      <w:outlineLvl w:val="4"/>
    </w:pPr>
  </w:style>
  <w:style w:type="paragraph" w:styleId="Kop6">
    <w:name w:val="heading 6"/>
    <w:basedOn w:val="Standaard"/>
    <w:next w:val="Standaard"/>
    <w:qFormat/>
    <w:rsid w:val="00C03A24"/>
    <w:pPr>
      <w:numPr>
        <w:ilvl w:val="5"/>
        <w:numId w:val="1"/>
      </w:numPr>
      <w:spacing w:before="240" w:after="60"/>
      <w:outlineLvl w:val="5"/>
    </w:pPr>
    <w:rPr>
      <w:rFonts w:ascii="Times New Roman" w:hAnsi="Times New Roman"/>
      <w:i/>
    </w:rPr>
  </w:style>
  <w:style w:type="paragraph" w:styleId="Kop7">
    <w:name w:val="heading 7"/>
    <w:basedOn w:val="Standaard"/>
    <w:next w:val="Standaard"/>
    <w:qFormat/>
    <w:rsid w:val="00C03A24"/>
    <w:pPr>
      <w:numPr>
        <w:ilvl w:val="6"/>
        <w:numId w:val="1"/>
      </w:numPr>
      <w:spacing w:before="240" w:after="60"/>
      <w:outlineLvl w:val="6"/>
    </w:pPr>
    <w:rPr>
      <w:sz w:val="20"/>
    </w:rPr>
  </w:style>
  <w:style w:type="paragraph" w:styleId="Kop8">
    <w:name w:val="heading 8"/>
    <w:basedOn w:val="Standaard"/>
    <w:next w:val="Standaard"/>
    <w:qFormat/>
    <w:rsid w:val="00C03A24"/>
    <w:pPr>
      <w:numPr>
        <w:ilvl w:val="7"/>
        <w:numId w:val="1"/>
      </w:numPr>
      <w:spacing w:before="240" w:after="60"/>
      <w:outlineLvl w:val="7"/>
    </w:pPr>
    <w:rPr>
      <w:i/>
      <w:sz w:val="20"/>
    </w:rPr>
  </w:style>
  <w:style w:type="paragraph" w:styleId="Kop9">
    <w:name w:val="heading 9"/>
    <w:basedOn w:val="Standaard"/>
    <w:next w:val="Standaard"/>
    <w:qFormat/>
    <w:rsid w:val="00C03A24"/>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C03A24"/>
    <w:pPr>
      <w:jc w:val="center"/>
    </w:pPr>
    <w:rPr>
      <w:b/>
      <w:sz w:val="40"/>
    </w:rPr>
  </w:style>
  <w:style w:type="paragraph" w:styleId="Inhopg1">
    <w:name w:val="toc 1"/>
    <w:basedOn w:val="Standaard"/>
    <w:next w:val="Standaard"/>
    <w:autoRedefine/>
    <w:uiPriority w:val="39"/>
    <w:rsid w:val="00C03A24"/>
    <w:pPr>
      <w:tabs>
        <w:tab w:val="left" w:pos="440"/>
        <w:tab w:val="right" w:leader="dot" w:pos="9062"/>
      </w:tabs>
      <w:spacing w:before="120" w:after="120"/>
    </w:pPr>
    <w:rPr>
      <w:b/>
      <w:caps/>
      <w:noProof/>
      <w:sz w:val="20"/>
    </w:rPr>
  </w:style>
  <w:style w:type="paragraph" w:styleId="Inhopg2">
    <w:name w:val="toc 2"/>
    <w:basedOn w:val="Standaard"/>
    <w:next w:val="Standaard"/>
    <w:autoRedefine/>
    <w:uiPriority w:val="39"/>
    <w:rsid w:val="00C03A24"/>
    <w:pPr>
      <w:tabs>
        <w:tab w:val="left" w:pos="885"/>
        <w:tab w:val="right" w:leader="dot" w:pos="9062"/>
      </w:tabs>
      <w:ind w:left="442"/>
    </w:pPr>
    <w:rPr>
      <w:noProof/>
      <w:sz w:val="20"/>
      <w:szCs w:val="24"/>
    </w:rPr>
  </w:style>
  <w:style w:type="paragraph" w:styleId="Inhopg3">
    <w:name w:val="toc 3"/>
    <w:basedOn w:val="Standaard"/>
    <w:next w:val="Standaard"/>
    <w:autoRedefine/>
    <w:uiPriority w:val="39"/>
    <w:rsid w:val="00C03A24"/>
    <w:pPr>
      <w:ind w:left="440"/>
    </w:pPr>
    <w:rPr>
      <w:rFonts w:ascii="Times New Roman" w:hAnsi="Times New Roman"/>
      <w:i/>
      <w:sz w:val="20"/>
    </w:rPr>
  </w:style>
  <w:style w:type="paragraph" w:styleId="Inhopg4">
    <w:name w:val="toc 4"/>
    <w:basedOn w:val="Standaard"/>
    <w:next w:val="Standaard"/>
    <w:autoRedefine/>
    <w:semiHidden/>
    <w:rsid w:val="00C03A24"/>
    <w:pPr>
      <w:ind w:left="660"/>
    </w:pPr>
    <w:rPr>
      <w:rFonts w:ascii="Times New Roman" w:hAnsi="Times New Roman"/>
      <w:sz w:val="18"/>
    </w:rPr>
  </w:style>
  <w:style w:type="paragraph" w:styleId="Inhopg5">
    <w:name w:val="toc 5"/>
    <w:basedOn w:val="Standaard"/>
    <w:next w:val="Standaard"/>
    <w:autoRedefine/>
    <w:semiHidden/>
    <w:rsid w:val="00C03A24"/>
    <w:pPr>
      <w:ind w:left="880"/>
    </w:pPr>
    <w:rPr>
      <w:rFonts w:ascii="Times New Roman" w:hAnsi="Times New Roman"/>
      <w:sz w:val="18"/>
    </w:rPr>
  </w:style>
  <w:style w:type="paragraph" w:styleId="Inhopg6">
    <w:name w:val="toc 6"/>
    <w:basedOn w:val="Standaard"/>
    <w:next w:val="Standaard"/>
    <w:autoRedefine/>
    <w:semiHidden/>
    <w:rsid w:val="00C03A24"/>
    <w:pPr>
      <w:ind w:left="1100"/>
    </w:pPr>
    <w:rPr>
      <w:rFonts w:ascii="Times New Roman" w:hAnsi="Times New Roman"/>
      <w:sz w:val="18"/>
    </w:rPr>
  </w:style>
  <w:style w:type="paragraph" w:styleId="Inhopg7">
    <w:name w:val="toc 7"/>
    <w:basedOn w:val="Standaard"/>
    <w:next w:val="Standaard"/>
    <w:autoRedefine/>
    <w:semiHidden/>
    <w:rsid w:val="00C03A24"/>
    <w:pPr>
      <w:ind w:left="1320"/>
    </w:pPr>
    <w:rPr>
      <w:rFonts w:ascii="Times New Roman" w:hAnsi="Times New Roman"/>
      <w:sz w:val="18"/>
    </w:rPr>
  </w:style>
  <w:style w:type="paragraph" w:styleId="Inhopg8">
    <w:name w:val="toc 8"/>
    <w:basedOn w:val="Standaard"/>
    <w:next w:val="Standaard"/>
    <w:autoRedefine/>
    <w:semiHidden/>
    <w:rsid w:val="00C03A24"/>
    <w:pPr>
      <w:ind w:left="1540"/>
    </w:pPr>
    <w:rPr>
      <w:rFonts w:ascii="Times New Roman" w:hAnsi="Times New Roman"/>
      <w:sz w:val="18"/>
    </w:rPr>
  </w:style>
  <w:style w:type="paragraph" w:styleId="Inhopg9">
    <w:name w:val="toc 9"/>
    <w:basedOn w:val="Standaard"/>
    <w:next w:val="Standaard"/>
    <w:autoRedefine/>
    <w:semiHidden/>
    <w:rsid w:val="00C03A24"/>
    <w:pPr>
      <w:ind w:left="1760"/>
    </w:pPr>
    <w:rPr>
      <w:rFonts w:ascii="Times New Roman" w:hAnsi="Times New Roman"/>
      <w:sz w:val="18"/>
    </w:rPr>
  </w:style>
  <w:style w:type="paragraph" w:styleId="Koptekst">
    <w:name w:val="header"/>
    <w:basedOn w:val="Standaard"/>
    <w:rsid w:val="00C03A24"/>
    <w:pPr>
      <w:tabs>
        <w:tab w:val="center" w:pos="4536"/>
        <w:tab w:val="right" w:pos="9072"/>
      </w:tabs>
    </w:pPr>
  </w:style>
  <w:style w:type="paragraph" w:styleId="Voettekst">
    <w:name w:val="footer"/>
    <w:basedOn w:val="Standaard"/>
    <w:rsid w:val="00C03A24"/>
    <w:pPr>
      <w:tabs>
        <w:tab w:val="center" w:pos="4536"/>
        <w:tab w:val="right" w:pos="9072"/>
      </w:tabs>
    </w:pPr>
  </w:style>
  <w:style w:type="character" w:styleId="Paginanummer">
    <w:name w:val="page number"/>
    <w:basedOn w:val="Standaardalinea-lettertype"/>
    <w:rsid w:val="00C03A24"/>
  </w:style>
  <w:style w:type="paragraph" w:styleId="Voetnoottekst">
    <w:name w:val="footnote text"/>
    <w:basedOn w:val="Standaard"/>
    <w:semiHidden/>
    <w:rsid w:val="00C03A24"/>
    <w:rPr>
      <w:color w:val="auto"/>
      <w:sz w:val="20"/>
    </w:rPr>
  </w:style>
  <w:style w:type="paragraph" w:styleId="Tekstopmerking">
    <w:name w:val="annotation text"/>
    <w:basedOn w:val="Standaard"/>
    <w:semiHidden/>
    <w:rsid w:val="00C03A24"/>
    <w:pPr>
      <w:jc w:val="both"/>
    </w:pPr>
    <w:rPr>
      <w:color w:val="auto"/>
      <w:sz w:val="20"/>
      <w:lang w:val="nl"/>
    </w:rPr>
  </w:style>
  <w:style w:type="paragraph" w:styleId="Plattetekstinspringen">
    <w:name w:val="Body Text Indent"/>
    <w:basedOn w:val="Standaard"/>
    <w:rsid w:val="00C03A24"/>
    <w:pPr>
      <w:ind w:left="432"/>
    </w:pPr>
  </w:style>
  <w:style w:type="paragraph" w:styleId="Bijschrift">
    <w:name w:val="caption"/>
    <w:basedOn w:val="Standaard"/>
    <w:next w:val="Standaard"/>
    <w:qFormat/>
    <w:rsid w:val="00C03A24"/>
    <w:pPr>
      <w:spacing w:before="120" w:after="120"/>
    </w:pPr>
    <w:rPr>
      <w:b/>
      <w:bCs/>
      <w:sz w:val="20"/>
    </w:rPr>
  </w:style>
  <w:style w:type="paragraph" w:styleId="Plattetekst">
    <w:name w:val="Body Text"/>
    <w:basedOn w:val="Standaard"/>
    <w:rsid w:val="00C03A24"/>
    <w:pPr>
      <w:jc w:val="right"/>
    </w:pPr>
    <w:rPr>
      <w:rFonts w:cs="Arial"/>
      <w:b/>
      <w:bCs/>
      <w:color w:val="auto"/>
      <w:sz w:val="28"/>
      <w:szCs w:val="24"/>
    </w:rPr>
  </w:style>
  <w:style w:type="paragraph" w:styleId="Plattetekst2">
    <w:name w:val="Body Text 2"/>
    <w:basedOn w:val="Standaard"/>
    <w:rsid w:val="00C03A24"/>
    <w:pPr>
      <w:jc w:val="both"/>
    </w:pPr>
    <w:rPr>
      <w:sz w:val="16"/>
    </w:rPr>
  </w:style>
  <w:style w:type="paragraph" w:styleId="Plattetekst3">
    <w:name w:val="Body Text 3"/>
    <w:basedOn w:val="Standaard"/>
    <w:rsid w:val="00C03A24"/>
    <w:rPr>
      <w:b/>
      <w:bCs/>
    </w:rPr>
  </w:style>
  <w:style w:type="paragraph" w:customStyle="1" w:styleId="xl24">
    <w:name w:val="xl24"/>
    <w:basedOn w:val="Standaard"/>
    <w:rsid w:val="00C03A24"/>
    <w:pPr>
      <w:pBdr>
        <w:top w:val="single" w:sz="4" w:space="0" w:color="auto"/>
        <w:left w:val="single" w:sz="4" w:space="0" w:color="auto"/>
        <w:right w:val="single" w:sz="4" w:space="0" w:color="000000"/>
      </w:pBdr>
      <w:shd w:val="clear" w:color="auto" w:fill="C0C0C0"/>
      <w:spacing w:before="100" w:beforeAutospacing="1" w:after="100" w:afterAutospacing="1"/>
      <w:jc w:val="center"/>
    </w:pPr>
    <w:rPr>
      <w:rFonts w:eastAsia="Arial Unicode MS" w:cs="Arial"/>
      <w:b/>
      <w:bCs/>
      <w:sz w:val="24"/>
      <w:szCs w:val="24"/>
    </w:rPr>
  </w:style>
  <w:style w:type="paragraph" w:customStyle="1" w:styleId="xl25">
    <w:name w:val="xl25"/>
    <w:basedOn w:val="Standaard"/>
    <w:rsid w:val="00C03A24"/>
    <w:pPr>
      <w:pBdr>
        <w:top w:val="single" w:sz="4" w:space="0" w:color="auto"/>
        <w:right w:val="single" w:sz="4" w:space="0" w:color="auto"/>
      </w:pBdr>
      <w:shd w:val="clear" w:color="auto" w:fill="C0C0C0"/>
      <w:spacing w:before="100" w:beforeAutospacing="1" w:after="100" w:afterAutospacing="1"/>
      <w:jc w:val="center"/>
    </w:pPr>
    <w:rPr>
      <w:rFonts w:eastAsia="Arial Unicode MS" w:cs="Arial"/>
      <w:b/>
      <w:bCs/>
      <w:sz w:val="24"/>
      <w:szCs w:val="24"/>
    </w:rPr>
  </w:style>
  <w:style w:type="paragraph" w:customStyle="1" w:styleId="xl26">
    <w:name w:val="xl26"/>
    <w:basedOn w:val="Standaard"/>
    <w:rsid w:val="00C03A24"/>
    <w:pPr>
      <w:pBdr>
        <w:top w:val="single" w:sz="4" w:space="0" w:color="auto"/>
      </w:pBdr>
      <w:shd w:val="clear" w:color="auto" w:fill="C0C0C0"/>
      <w:spacing w:before="100" w:beforeAutospacing="1" w:after="100" w:afterAutospacing="1"/>
      <w:jc w:val="center"/>
    </w:pPr>
    <w:rPr>
      <w:rFonts w:eastAsia="Arial Unicode MS" w:cs="Arial"/>
      <w:b/>
      <w:bCs/>
      <w:sz w:val="24"/>
      <w:szCs w:val="24"/>
    </w:rPr>
  </w:style>
  <w:style w:type="paragraph" w:customStyle="1" w:styleId="xl27">
    <w:name w:val="xl27"/>
    <w:basedOn w:val="Standaard"/>
    <w:rsid w:val="00C03A24"/>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cs="Arial"/>
      <w:b/>
      <w:bCs/>
      <w:sz w:val="24"/>
      <w:szCs w:val="24"/>
    </w:rPr>
  </w:style>
  <w:style w:type="paragraph" w:customStyle="1" w:styleId="xl28">
    <w:name w:val="xl28"/>
    <w:basedOn w:val="Standaard"/>
    <w:rsid w:val="00C03A24"/>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sz w:val="24"/>
      <w:szCs w:val="24"/>
    </w:rPr>
  </w:style>
  <w:style w:type="paragraph" w:customStyle="1" w:styleId="xl29">
    <w:name w:val="xl29"/>
    <w:basedOn w:val="Standaard"/>
    <w:rsid w:val="00C03A24"/>
    <w:pPr>
      <w:pBdr>
        <w:bottom w:val="single" w:sz="4" w:space="0" w:color="auto"/>
        <w:right w:val="single" w:sz="4" w:space="0" w:color="auto"/>
      </w:pBdr>
      <w:shd w:val="clear" w:color="auto" w:fill="C0C0C0"/>
      <w:spacing w:before="100" w:beforeAutospacing="1" w:after="100" w:afterAutospacing="1"/>
      <w:jc w:val="center"/>
    </w:pPr>
    <w:rPr>
      <w:rFonts w:eastAsia="Arial Unicode MS" w:cs="Arial"/>
      <w:b/>
      <w:bCs/>
      <w:sz w:val="24"/>
      <w:szCs w:val="24"/>
    </w:rPr>
  </w:style>
  <w:style w:type="paragraph" w:customStyle="1" w:styleId="xl30">
    <w:name w:val="xl30"/>
    <w:basedOn w:val="Standaard"/>
    <w:rsid w:val="00C03A24"/>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b/>
      <w:bCs/>
      <w:sz w:val="24"/>
      <w:szCs w:val="24"/>
    </w:rPr>
  </w:style>
  <w:style w:type="paragraph" w:customStyle="1" w:styleId="xl31">
    <w:name w:val="xl31"/>
    <w:basedOn w:val="Standaard"/>
    <w:rsid w:val="00C03A24"/>
    <w:pPr>
      <w:pBdr>
        <w:left w:val="single" w:sz="4" w:space="0" w:color="auto"/>
        <w:right w:val="single" w:sz="4" w:space="0" w:color="000000"/>
      </w:pBdr>
      <w:shd w:val="clear" w:color="auto" w:fill="C0C0C0"/>
      <w:spacing w:before="100" w:beforeAutospacing="1" w:after="100" w:afterAutospacing="1"/>
      <w:jc w:val="center"/>
    </w:pPr>
    <w:rPr>
      <w:rFonts w:eastAsia="Arial Unicode MS" w:cs="Arial"/>
      <w:b/>
      <w:bCs/>
      <w:sz w:val="24"/>
      <w:szCs w:val="24"/>
    </w:rPr>
  </w:style>
  <w:style w:type="paragraph" w:customStyle="1" w:styleId="xl32">
    <w:name w:val="xl32"/>
    <w:basedOn w:val="Standaard"/>
    <w:rsid w:val="00C03A24"/>
    <w:pPr>
      <w:shd w:val="clear" w:color="auto" w:fill="C0C0C0"/>
      <w:spacing w:before="100" w:beforeAutospacing="1" w:after="100" w:afterAutospacing="1"/>
      <w:jc w:val="center"/>
    </w:pPr>
    <w:rPr>
      <w:rFonts w:eastAsia="Arial Unicode MS" w:cs="Arial"/>
      <w:b/>
      <w:bCs/>
      <w:sz w:val="24"/>
      <w:szCs w:val="24"/>
    </w:rPr>
  </w:style>
  <w:style w:type="paragraph" w:customStyle="1" w:styleId="xl33">
    <w:name w:val="xl33"/>
    <w:basedOn w:val="Standaard"/>
    <w:rsid w:val="00C03A24"/>
    <w:pPr>
      <w:pBdr>
        <w:left w:val="single" w:sz="4" w:space="0" w:color="auto"/>
        <w:right w:val="single" w:sz="4" w:space="0" w:color="auto"/>
      </w:pBdr>
      <w:shd w:val="clear" w:color="auto" w:fill="C0C0C0"/>
      <w:spacing w:before="100" w:beforeAutospacing="1" w:after="100" w:afterAutospacing="1"/>
      <w:jc w:val="center"/>
    </w:pPr>
    <w:rPr>
      <w:rFonts w:eastAsia="Arial Unicode MS" w:cs="Arial"/>
      <w:b/>
      <w:bCs/>
      <w:sz w:val="24"/>
      <w:szCs w:val="24"/>
    </w:rPr>
  </w:style>
  <w:style w:type="paragraph" w:customStyle="1" w:styleId="xl34">
    <w:name w:val="xl34"/>
    <w:basedOn w:val="Standaard"/>
    <w:rsid w:val="00C03A24"/>
    <w:pPr>
      <w:pBdr>
        <w:left w:val="single" w:sz="4" w:space="0" w:color="auto"/>
        <w:right w:val="single" w:sz="4" w:space="0" w:color="auto"/>
      </w:pBdr>
      <w:shd w:val="clear" w:color="auto" w:fill="C0C0C0"/>
      <w:spacing w:before="100" w:beforeAutospacing="1" w:after="100" w:afterAutospacing="1"/>
    </w:pPr>
    <w:rPr>
      <w:rFonts w:eastAsia="Arial Unicode MS" w:cs="Arial"/>
      <w:b/>
      <w:bCs/>
      <w:sz w:val="24"/>
      <w:szCs w:val="24"/>
    </w:rPr>
  </w:style>
  <w:style w:type="paragraph" w:customStyle="1" w:styleId="xl35">
    <w:name w:val="xl35"/>
    <w:basedOn w:val="Standaard"/>
    <w:rsid w:val="00C03A24"/>
    <w:pPr>
      <w:pBdr>
        <w:bottom w:val="single" w:sz="4" w:space="0" w:color="000000"/>
      </w:pBdr>
      <w:shd w:val="clear" w:color="auto" w:fill="C0C0C0"/>
      <w:spacing w:before="100" w:beforeAutospacing="1" w:after="100" w:afterAutospacing="1"/>
      <w:jc w:val="center"/>
    </w:pPr>
    <w:rPr>
      <w:rFonts w:eastAsia="Arial Unicode MS" w:cs="Arial"/>
      <w:sz w:val="24"/>
      <w:szCs w:val="24"/>
    </w:rPr>
  </w:style>
  <w:style w:type="paragraph" w:customStyle="1" w:styleId="xl36">
    <w:name w:val="xl36"/>
    <w:basedOn w:val="Standaard"/>
    <w:rsid w:val="00C03A24"/>
    <w:pPr>
      <w:spacing w:before="100" w:beforeAutospacing="1" w:after="100" w:afterAutospacing="1"/>
      <w:jc w:val="center"/>
    </w:pPr>
    <w:rPr>
      <w:rFonts w:eastAsia="Arial Unicode MS" w:cs="Arial"/>
      <w:sz w:val="24"/>
      <w:szCs w:val="24"/>
    </w:rPr>
  </w:style>
  <w:style w:type="paragraph" w:customStyle="1" w:styleId="xl37">
    <w:name w:val="xl37"/>
    <w:basedOn w:val="Standaard"/>
    <w:rsid w:val="00C03A24"/>
    <w:pPr>
      <w:pBdr>
        <w:top w:val="single" w:sz="4" w:space="0" w:color="auto"/>
        <w:right w:val="single" w:sz="4" w:space="0" w:color="auto"/>
      </w:pBdr>
      <w:shd w:val="clear" w:color="auto" w:fill="C0C0C0"/>
      <w:spacing w:before="100" w:beforeAutospacing="1" w:after="100" w:afterAutospacing="1"/>
      <w:jc w:val="center"/>
    </w:pPr>
    <w:rPr>
      <w:rFonts w:eastAsia="Arial Unicode MS" w:cs="Arial"/>
      <w:sz w:val="24"/>
      <w:szCs w:val="24"/>
    </w:rPr>
  </w:style>
  <w:style w:type="paragraph" w:customStyle="1" w:styleId="xl38">
    <w:name w:val="xl38"/>
    <w:basedOn w:val="Standaard"/>
    <w:rsid w:val="00C03A24"/>
    <w:pPr>
      <w:pBdr>
        <w:bottom w:val="single" w:sz="4" w:space="0" w:color="auto"/>
        <w:right w:val="single" w:sz="4" w:space="0" w:color="auto"/>
      </w:pBdr>
      <w:shd w:val="clear" w:color="auto" w:fill="C0C0C0"/>
      <w:spacing w:before="100" w:beforeAutospacing="1" w:after="100" w:afterAutospacing="1"/>
      <w:jc w:val="center"/>
    </w:pPr>
    <w:rPr>
      <w:rFonts w:eastAsia="Arial Unicode MS" w:cs="Arial"/>
      <w:sz w:val="24"/>
      <w:szCs w:val="24"/>
    </w:rPr>
  </w:style>
  <w:style w:type="paragraph" w:customStyle="1" w:styleId="xl39">
    <w:name w:val="xl39"/>
    <w:basedOn w:val="Standaard"/>
    <w:rsid w:val="00C03A24"/>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eastAsia="Arial Unicode MS" w:cs="Arial"/>
      <w:sz w:val="24"/>
      <w:szCs w:val="24"/>
    </w:rPr>
  </w:style>
  <w:style w:type="paragraph" w:customStyle="1" w:styleId="xl40">
    <w:name w:val="xl40"/>
    <w:basedOn w:val="Standaard"/>
    <w:rsid w:val="00C03A24"/>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sz w:val="24"/>
      <w:szCs w:val="24"/>
    </w:rPr>
  </w:style>
  <w:style w:type="paragraph" w:customStyle="1" w:styleId="xl41">
    <w:name w:val="xl41"/>
    <w:basedOn w:val="Standaard"/>
    <w:rsid w:val="00C03A24"/>
    <w:pPr>
      <w:pBdr>
        <w:left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42">
    <w:name w:val="xl42"/>
    <w:basedOn w:val="Standaard"/>
    <w:rsid w:val="00C03A24"/>
    <w:pPr>
      <w:pBdr>
        <w:left w:val="single" w:sz="4" w:space="0" w:color="auto"/>
        <w:right w:val="single" w:sz="4" w:space="0" w:color="000000"/>
      </w:pBdr>
      <w:shd w:val="clear" w:color="auto" w:fill="C0C0C0"/>
      <w:spacing w:before="100" w:beforeAutospacing="1" w:after="100" w:afterAutospacing="1"/>
      <w:jc w:val="center"/>
    </w:pPr>
    <w:rPr>
      <w:rFonts w:eastAsia="Arial Unicode MS" w:cs="Arial"/>
      <w:sz w:val="24"/>
      <w:szCs w:val="24"/>
    </w:rPr>
  </w:style>
  <w:style w:type="paragraph" w:customStyle="1" w:styleId="xl43">
    <w:name w:val="xl43"/>
    <w:basedOn w:val="Standaard"/>
    <w:rsid w:val="00C03A24"/>
    <w:pPr>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44">
    <w:name w:val="xl44"/>
    <w:basedOn w:val="Standaard"/>
    <w:rsid w:val="00C03A24"/>
    <w:pPr>
      <w:pBdr>
        <w:left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45">
    <w:name w:val="xl45"/>
    <w:basedOn w:val="Standaard"/>
    <w:rsid w:val="00C03A24"/>
    <w:pPr>
      <w:spacing w:before="100" w:beforeAutospacing="1" w:after="100" w:afterAutospacing="1"/>
      <w:jc w:val="center"/>
    </w:pPr>
    <w:rPr>
      <w:rFonts w:eastAsia="Arial Unicode MS" w:cs="Arial"/>
      <w:sz w:val="24"/>
      <w:szCs w:val="24"/>
    </w:rPr>
  </w:style>
  <w:style w:type="paragraph" w:customStyle="1" w:styleId="xl46">
    <w:name w:val="xl46"/>
    <w:basedOn w:val="Standaard"/>
    <w:rsid w:val="00C03A24"/>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47">
    <w:name w:val="xl47"/>
    <w:basedOn w:val="Standaard"/>
    <w:rsid w:val="00C03A24"/>
    <w:pPr>
      <w:pBdr>
        <w:right w:val="single" w:sz="4" w:space="0" w:color="auto"/>
      </w:pBdr>
      <w:shd w:val="clear" w:color="auto" w:fill="C0C0C0"/>
      <w:spacing w:before="100" w:beforeAutospacing="1" w:after="100" w:afterAutospacing="1"/>
      <w:jc w:val="center"/>
    </w:pPr>
    <w:rPr>
      <w:rFonts w:eastAsia="Arial Unicode MS" w:cs="Arial"/>
      <w:b/>
      <w:bCs/>
      <w:sz w:val="24"/>
      <w:szCs w:val="24"/>
    </w:rPr>
  </w:style>
  <w:style w:type="paragraph" w:customStyle="1" w:styleId="xl48">
    <w:name w:val="xl48"/>
    <w:basedOn w:val="Standaard"/>
    <w:rsid w:val="00C03A24"/>
    <w:pPr>
      <w:pBdr>
        <w:left w:val="single" w:sz="4" w:space="0" w:color="auto"/>
      </w:pBdr>
      <w:shd w:val="clear" w:color="auto" w:fill="C0C0C0"/>
      <w:spacing w:before="100" w:beforeAutospacing="1" w:after="100" w:afterAutospacing="1"/>
    </w:pPr>
    <w:rPr>
      <w:rFonts w:eastAsia="Arial Unicode MS" w:cs="Arial"/>
      <w:sz w:val="24"/>
      <w:szCs w:val="24"/>
    </w:rPr>
  </w:style>
  <w:style w:type="paragraph" w:customStyle="1" w:styleId="xl49">
    <w:name w:val="xl49"/>
    <w:basedOn w:val="Standaard"/>
    <w:rsid w:val="00C03A24"/>
    <w:pPr>
      <w:pBdr>
        <w:top w:val="single" w:sz="4" w:space="0" w:color="auto"/>
        <w:right w:val="single" w:sz="4" w:space="0" w:color="auto"/>
      </w:pBdr>
      <w:shd w:val="clear" w:color="auto" w:fill="C0C0C0"/>
      <w:spacing w:before="100" w:beforeAutospacing="1" w:after="100" w:afterAutospacing="1"/>
    </w:pPr>
    <w:rPr>
      <w:rFonts w:eastAsia="Arial Unicode MS" w:cs="Arial"/>
      <w:sz w:val="24"/>
      <w:szCs w:val="24"/>
    </w:rPr>
  </w:style>
  <w:style w:type="paragraph" w:customStyle="1" w:styleId="xl50">
    <w:name w:val="xl50"/>
    <w:basedOn w:val="Standaard"/>
    <w:rsid w:val="00C03A24"/>
    <w:pPr>
      <w:pBdr>
        <w:left w:val="single" w:sz="4" w:space="0" w:color="auto"/>
        <w:bottom w:val="single" w:sz="4" w:space="0" w:color="auto"/>
      </w:pBdr>
      <w:shd w:val="clear" w:color="auto" w:fill="C0C0C0"/>
      <w:spacing w:before="100" w:beforeAutospacing="1" w:after="100" w:afterAutospacing="1"/>
    </w:pPr>
    <w:rPr>
      <w:rFonts w:eastAsia="Arial Unicode MS" w:cs="Arial"/>
      <w:sz w:val="24"/>
      <w:szCs w:val="24"/>
    </w:rPr>
  </w:style>
  <w:style w:type="paragraph" w:customStyle="1" w:styleId="xl51">
    <w:name w:val="xl51"/>
    <w:basedOn w:val="Standaard"/>
    <w:rsid w:val="00C03A24"/>
    <w:pPr>
      <w:pBdr>
        <w:bottom w:val="single" w:sz="4" w:space="0" w:color="auto"/>
        <w:right w:val="single" w:sz="4" w:space="0" w:color="auto"/>
      </w:pBdr>
      <w:shd w:val="clear" w:color="auto" w:fill="C0C0C0"/>
      <w:spacing w:before="100" w:beforeAutospacing="1" w:after="100" w:afterAutospacing="1"/>
    </w:pPr>
    <w:rPr>
      <w:rFonts w:eastAsia="Arial Unicode MS" w:cs="Arial"/>
      <w:sz w:val="24"/>
      <w:szCs w:val="24"/>
    </w:rPr>
  </w:style>
  <w:style w:type="paragraph" w:customStyle="1" w:styleId="xl52">
    <w:name w:val="xl52"/>
    <w:basedOn w:val="Standaard"/>
    <w:rsid w:val="00C03A24"/>
    <w:pPr>
      <w:pBdr>
        <w:top w:val="single" w:sz="4" w:space="0" w:color="auto"/>
        <w:left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53">
    <w:name w:val="xl53"/>
    <w:basedOn w:val="Standaard"/>
    <w:rsid w:val="00C03A24"/>
    <w:pPr>
      <w:pBdr>
        <w:left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54">
    <w:name w:val="xl54"/>
    <w:basedOn w:val="Standaard"/>
    <w:rsid w:val="00C03A24"/>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sz w:val="18"/>
      <w:szCs w:val="18"/>
    </w:rPr>
  </w:style>
  <w:style w:type="paragraph" w:customStyle="1" w:styleId="xl55">
    <w:name w:val="xl55"/>
    <w:basedOn w:val="Standaard"/>
    <w:rsid w:val="00C03A24"/>
    <w:pPr>
      <w:pBdr>
        <w:right w:val="single" w:sz="4" w:space="0" w:color="auto"/>
      </w:pBdr>
      <w:shd w:val="clear" w:color="auto" w:fill="C0C0C0"/>
      <w:spacing w:before="100" w:beforeAutospacing="1" w:after="100" w:afterAutospacing="1"/>
      <w:jc w:val="center"/>
    </w:pPr>
    <w:rPr>
      <w:rFonts w:eastAsia="Arial Unicode MS" w:cs="Arial"/>
      <w:sz w:val="18"/>
      <w:szCs w:val="18"/>
    </w:rPr>
  </w:style>
  <w:style w:type="paragraph" w:customStyle="1" w:styleId="xl56">
    <w:name w:val="xl56"/>
    <w:basedOn w:val="Standaard"/>
    <w:rsid w:val="00C03A24"/>
    <w:pPr>
      <w:pBdr>
        <w:bottom w:val="single" w:sz="4" w:space="0" w:color="auto"/>
        <w:right w:val="single" w:sz="4" w:space="0" w:color="auto"/>
      </w:pBdr>
      <w:shd w:val="clear" w:color="auto" w:fill="C0C0C0"/>
      <w:spacing w:before="100" w:beforeAutospacing="1" w:after="100" w:afterAutospacing="1"/>
      <w:jc w:val="center"/>
    </w:pPr>
    <w:rPr>
      <w:rFonts w:eastAsia="Arial Unicode MS" w:cs="Arial"/>
      <w:sz w:val="18"/>
      <w:szCs w:val="18"/>
    </w:rPr>
  </w:style>
  <w:style w:type="paragraph" w:customStyle="1" w:styleId="xl57">
    <w:name w:val="xl57"/>
    <w:basedOn w:val="Standaard"/>
    <w:rsid w:val="00C03A24"/>
    <w:pPr>
      <w:pBdr>
        <w:left w:val="single" w:sz="4" w:space="0" w:color="auto"/>
        <w:right w:val="single" w:sz="4" w:space="0" w:color="auto"/>
      </w:pBdr>
      <w:spacing w:before="100" w:beforeAutospacing="1" w:after="100" w:afterAutospacing="1"/>
      <w:jc w:val="center"/>
    </w:pPr>
    <w:rPr>
      <w:rFonts w:eastAsia="Arial Unicode MS" w:cs="Arial"/>
      <w:sz w:val="24"/>
      <w:szCs w:val="24"/>
    </w:rPr>
  </w:style>
  <w:style w:type="paragraph" w:customStyle="1" w:styleId="xl58">
    <w:name w:val="xl58"/>
    <w:basedOn w:val="Standaard"/>
    <w:rsid w:val="00C03A24"/>
    <w:pPr>
      <w:pBdr>
        <w:top w:val="single" w:sz="4" w:space="0" w:color="auto"/>
        <w:left w:val="single" w:sz="4" w:space="0" w:color="auto"/>
      </w:pBdr>
      <w:spacing w:before="100" w:beforeAutospacing="1" w:after="100" w:afterAutospacing="1"/>
      <w:jc w:val="center"/>
    </w:pPr>
    <w:rPr>
      <w:rFonts w:eastAsia="Arial Unicode MS" w:cs="Arial"/>
      <w:sz w:val="24"/>
      <w:szCs w:val="24"/>
    </w:rPr>
  </w:style>
  <w:style w:type="paragraph" w:customStyle="1" w:styleId="xl59">
    <w:name w:val="xl59"/>
    <w:basedOn w:val="Standaard"/>
    <w:rsid w:val="00C03A24"/>
    <w:pPr>
      <w:pBdr>
        <w:left w:val="single" w:sz="4" w:space="0" w:color="auto"/>
      </w:pBdr>
      <w:spacing w:before="100" w:beforeAutospacing="1" w:after="100" w:afterAutospacing="1"/>
      <w:jc w:val="center"/>
    </w:pPr>
    <w:rPr>
      <w:rFonts w:eastAsia="Arial Unicode MS" w:cs="Arial"/>
      <w:sz w:val="24"/>
      <w:szCs w:val="24"/>
    </w:rPr>
  </w:style>
  <w:style w:type="paragraph" w:customStyle="1" w:styleId="xl60">
    <w:name w:val="xl60"/>
    <w:basedOn w:val="Standaard"/>
    <w:rsid w:val="00C03A24"/>
    <w:pPr>
      <w:pBdr>
        <w:left w:val="single" w:sz="4" w:space="0" w:color="auto"/>
      </w:pBdr>
      <w:spacing w:before="100" w:beforeAutospacing="1" w:after="100" w:afterAutospacing="1"/>
    </w:pPr>
    <w:rPr>
      <w:rFonts w:eastAsia="Arial Unicode MS" w:cs="Arial"/>
      <w:color w:val="auto"/>
      <w:sz w:val="24"/>
      <w:szCs w:val="24"/>
    </w:rPr>
  </w:style>
  <w:style w:type="paragraph" w:customStyle="1" w:styleId="font5">
    <w:name w:val="font5"/>
    <w:basedOn w:val="Standaard"/>
    <w:rsid w:val="00C03A24"/>
    <w:pPr>
      <w:spacing w:before="100" w:beforeAutospacing="1" w:after="100" w:afterAutospacing="1"/>
    </w:pPr>
    <w:rPr>
      <w:rFonts w:ascii="Tahoma" w:eastAsia="Arial Unicode MS" w:hAnsi="Tahoma" w:cs="Tahoma"/>
      <w:b/>
      <w:bCs/>
      <w:sz w:val="16"/>
      <w:szCs w:val="16"/>
    </w:rPr>
  </w:style>
  <w:style w:type="paragraph" w:customStyle="1" w:styleId="font6">
    <w:name w:val="font6"/>
    <w:basedOn w:val="Standaard"/>
    <w:rsid w:val="00C03A24"/>
    <w:pPr>
      <w:spacing w:before="100" w:beforeAutospacing="1" w:after="100" w:afterAutospacing="1"/>
    </w:pPr>
    <w:rPr>
      <w:rFonts w:ascii="Tahoma" w:eastAsia="Arial Unicode MS" w:hAnsi="Tahoma" w:cs="Tahoma"/>
      <w:sz w:val="16"/>
      <w:szCs w:val="16"/>
    </w:rPr>
  </w:style>
  <w:style w:type="paragraph" w:customStyle="1" w:styleId="font7">
    <w:name w:val="font7"/>
    <w:basedOn w:val="Standaard"/>
    <w:rsid w:val="00C03A24"/>
    <w:pPr>
      <w:spacing w:before="100" w:beforeAutospacing="1" w:after="100" w:afterAutospacing="1"/>
    </w:pPr>
    <w:rPr>
      <w:rFonts w:ascii="Tahoma" w:eastAsia="Arial Unicode MS" w:hAnsi="Tahoma" w:cs="Tahoma"/>
      <w:b/>
      <w:bCs/>
      <w:sz w:val="28"/>
      <w:szCs w:val="28"/>
    </w:rPr>
  </w:style>
  <w:style w:type="paragraph" w:customStyle="1" w:styleId="font8">
    <w:name w:val="font8"/>
    <w:basedOn w:val="Standaard"/>
    <w:rsid w:val="00C03A24"/>
    <w:pPr>
      <w:spacing w:before="100" w:beforeAutospacing="1" w:after="100" w:afterAutospacing="1"/>
    </w:pPr>
    <w:rPr>
      <w:rFonts w:ascii="Tahoma" w:eastAsia="Arial Unicode MS" w:hAnsi="Tahoma" w:cs="Tahoma"/>
      <w:sz w:val="28"/>
      <w:szCs w:val="28"/>
    </w:rPr>
  </w:style>
  <w:style w:type="paragraph" w:customStyle="1" w:styleId="Kopzondernummer">
    <w:name w:val="Kop zonder nummer"/>
    <w:autoRedefine/>
    <w:rsid w:val="00C03A24"/>
    <w:pPr>
      <w:keepNext/>
      <w:widowControl w:val="0"/>
      <w:shd w:val="pct25" w:color="auto" w:fill="auto"/>
      <w:tabs>
        <w:tab w:val="left" w:pos="431"/>
      </w:tabs>
      <w:spacing w:before="240" w:after="60"/>
    </w:pPr>
    <w:rPr>
      <w:rFonts w:ascii="Verdana" w:hAnsi="Verdana"/>
      <w:b/>
      <w:kern w:val="28"/>
      <w:sz w:val="24"/>
    </w:rPr>
  </w:style>
  <w:style w:type="character" w:styleId="Hyperlink">
    <w:name w:val="Hyperlink"/>
    <w:uiPriority w:val="99"/>
    <w:rsid w:val="00C03A24"/>
    <w:rPr>
      <w:color w:val="0000FF"/>
      <w:u w:val="single"/>
    </w:rPr>
  </w:style>
  <w:style w:type="character" w:styleId="GevolgdeHyperlink">
    <w:name w:val="FollowedHyperlink"/>
    <w:rsid w:val="00C03A24"/>
    <w:rPr>
      <w:color w:val="800080"/>
      <w:u w:val="single"/>
    </w:rPr>
  </w:style>
  <w:style w:type="paragraph" w:styleId="Ballontekst">
    <w:name w:val="Balloon Text"/>
    <w:basedOn w:val="Standaard"/>
    <w:semiHidden/>
    <w:rsid w:val="001C25E0"/>
    <w:rPr>
      <w:rFonts w:ascii="Tahoma" w:hAnsi="Tahoma" w:cs="Tahoma"/>
      <w:sz w:val="16"/>
      <w:szCs w:val="16"/>
    </w:rPr>
  </w:style>
  <w:style w:type="paragraph" w:customStyle="1" w:styleId="xl61">
    <w:name w:val="xl61"/>
    <w:basedOn w:val="Standaard"/>
    <w:rsid w:val="00EC11D1"/>
    <w:pPr>
      <w:pBdr>
        <w:right w:val="single" w:sz="4" w:space="0" w:color="auto"/>
      </w:pBdr>
      <w:shd w:val="clear" w:color="auto" w:fill="C0C0C0"/>
      <w:spacing w:before="100" w:beforeAutospacing="1" w:after="100" w:afterAutospacing="1"/>
      <w:jc w:val="center"/>
    </w:pPr>
    <w:rPr>
      <w:rFonts w:ascii="Verdana" w:eastAsia="Arial Unicode MS" w:hAnsi="Verdana" w:cs="Arial Unicode MS"/>
      <w:sz w:val="24"/>
      <w:szCs w:val="24"/>
    </w:rPr>
  </w:style>
  <w:style w:type="paragraph" w:customStyle="1" w:styleId="xl62">
    <w:name w:val="xl62"/>
    <w:basedOn w:val="Standaard"/>
    <w:rsid w:val="00EC11D1"/>
    <w:pPr>
      <w:pBdr>
        <w:left w:val="single" w:sz="4" w:space="0" w:color="auto"/>
        <w:bottom w:val="single" w:sz="4" w:space="0" w:color="auto"/>
      </w:pBdr>
      <w:shd w:val="clear" w:color="auto" w:fill="C0C0C0"/>
      <w:spacing w:before="100" w:beforeAutospacing="1" w:after="100" w:afterAutospacing="1"/>
      <w:jc w:val="center"/>
    </w:pPr>
    <w:rPr>
      <w:rFonts w:ascii="Verdana" w:eastAsia="Arial Unicode MS" w:hAnsi="Verdana" w:cs="Arial Unicode MS"/>
      <w:sz w:val="24"/>
      <w:szCs w:val="24"/>
    </w:rPr>
  </w:style>
  <w:style w:type="paragraph" w:customStyle="1" w:styleId="xl63">
    <w:name w:val="xl63"/>
    <w:basedOn w:val="Standaard"/>
    <w:rsid w:val="00EC11D1"/>
    <w:pPr>
      <w:pBdr>
        <w:bottom w:val="single" w:sz="4" w:space="0" w:color="auto"/>
        <w:right w:val="single" w:sz="4" w:space="0" w:color="auto"/>
      </w:pBdr>
      <w:shd w:val="clear" w:color="auto" w:fill="C0C0C0"/>
      <w:spacing w:before="100" w:beforeAutospacing="1" w:after="100" w:afterAutospacing="1"/>
      <w:jc w:val="center"/>
    </w:pPr>
    <w:rPr>
      <w:rFonts w:ascii="Verdana" w:eastAsia="Arial Unicode MS" w:hAnsi="Verdana" w:cs="Arial Unicode MS"/>
      <w:sz w:val="24"/>
      <w:szCs w:val="24"/>
    </w:rPr>
  </w:style>
  <w:style w:type="paragraph" w:customStyle="1" w:styleId="xl64">
    <w:name w:val="xl64"/>
    <w:basedOn w:val="Standaard"/>
    <w:rsid w:val="00EC11D1"/>
    <w:pPr>
      <w:pBdr>
        <w:top w:val="single" w:sz="4" w:space="0" w:color="auto"/>
        <w:left w:val="single" w:sz="4" w:space="0" w:color="auto"/>
      </w:pBdr>
      <w:shd w:val="clear" w:color="auto" w:fill="C0C0C0"/>
      <w:spacing w:before="100" w:beforeAutospacing="1" w:after="100" w:afterAutospacing="1"/>
      <w:jc w:val="center"/>
    </w:pPr>
    <w:rPr>
      <w:rFonts w:ascii="Verdana" w:eastAsia="Arial Unicode MS" w:hAnsi="Verdana" w:cs="Arial Unicode MS"/>
      <w:b/>
      <w:bCs/>
      <w:sz w:val="24"/>
      <w:szCs w:val="24"/>
    </w:rPr>
  </w:style>
  <w:style w:type="paragraph" w:customStyle="1" w:styleId="xl65">
    <w:name w:val="xl65"/>
    <w:basedOn w:val="Standaard"/>
    <w:rsid w:val="00EC11D1"/>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66">
    <w:name w:val="xl66"/>
    <w:basedOn w:val="Standaard"/>
    <w:rsid w:val="00EC11D1"/>
    <w:pPr>
      <w:pBdr>
        <w:left w:val="single" w:sz="4"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paragraph" w:customStyle="1" w:styleId="xl67">
    <w:name w:val="xl67"/>
    <w:basedOn w:val="Standaard"/>
    <w:rsid w:val="00EC11D1"/>
    <w:pPr>
      <w:pBdr>
        <w:right w:val="single" w:sz="4" w:space="0" w:color="auto"/>
      </w:pBdr>
      <w:spacing w:before="100" w:beforeAutospacing="1" w:after="100" w:afterAutospacing="1"/>
      <w:jc w:val="center"/>
    </w:pPr>
    <w:rPr>
      <w:rFonts w:ascii="Arial Unicode MS" w:eastAsia="Arial Unicode MS" w:hAnsi="Arial Unicode MS" w:cs="Arial Unicode MS"/>
      <w:color w:val="auto"/>
      <w:sz w:val="24"/>
      <w:szCs w:val="24"/>
    </w:rPr>
  </w:style>
  <w:style w:type="table" w:styleId="Tabelraster">
    <w:name w:val="Table Grid"/>
    <w:basedOn w:val="Standaardtabel"/>
    <w:rsid w:val="00704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ard"/>
    <w:rsid w:val="006B454A"/>
    <w:rPr>
      <w:rFonts w:eastAsia="Arial Unicode MS" w:cs="Arial"/>
      <w:color w:val="auto"/>
      <w:sz w:val="21"/>
      <w:szCs w:val="21"/>
    </w:rPr>
  </w:style>
  <w:style w:type="character" w:styleId="Zwaar">
    <w:name w:val="Strong"/>
    <w:qFormat/>
    <w:rsid w:val="006B454A"/>
    <w:rPr>
      <w:b/>
      <w:bCs/>
    </w:rPr>
  </w:style>
  <w:style w:type="paragraph" w:styleId="Tekstzonderopmaak">
    <w:name w:val="Plain Text"/>
    <w:basedOn w:val="Standaard"/>
    <w:semiHidden/>
    <w:rsid w:val="006B454A"/>
    <w:rPr>
      <w:rFonts w:ascii="Courier New" w:hAnsi="Courier New"/>
      <w:color w:val="auto"/>
      <w:sz w:val="20"/>
    </w:rPr>
  </w:style>
  <w:style w:type="paragraph" w:customStyle="1" w:styleId="Lijstalinea1">
    <w:name w:val="Lijstalinea1"/>
    <w:basedOn w:val="Standaard"/>
    <w:rsid w:val="002C264A"/>
    <w:pPr>
      <w:spacing w:after="200" w:line="276" w:lineRule="auto"/>
      <w:ind w:left="720"/>
      <w:contextualSpacing/>
    </w:pPr>
    <w:rPr>
      <w:rFonts w:ascii="Calibri" w:hAnsi="Calibri"/>
      <w:color w:val="auto"/>
      <w:szCs w:val="22"/>
      <w:lang w:eastAsia="en-US"/>
    </w:rPr>
  </w:style>
  <w:style w:type="paragraph" w:styleId="Lijstalinea">
    <w:name w:val="List Paragraph"/>
    <w:basedOn w:val="Standaard"/>
    <w:uiPriority w:val="34"/>
    <w:qFormat/>
    <w:rsid w:val="00080AF5"/>
    <w:pPr>
      <w:ind w:left="720"/>
      <w:contextualSpacing/>
    </w:pPr>
    <w:rPr>
      <w:rFonts w:ascii="Times New Roman" w:hAnsi="Times New Roman"/>
      <w:color w:val="auto"/>
      <w:sz w:val="24"/>
      <w:szCs w:val="24"/>
    </w:rPr>
  </w:style>
  <w:style w:type="character" w:styleId="Onopgelostemelding">
    <w:name w:val="Unresolved Mention"/>
    <w:basedOn w:val="Standaardalinea-lettertype"/>
    <w:uiPriority w:val="99"/>
    <w:semiHidden/>
    <w:unhideWhenUsed/>
    <w:rsid w:val="00255C22"/>
    <w:rPr>
      <w:color w:val="808080"/>
      <w:shd w:val="clear" w:color="auto" w:fill="E6E6E6"/>
    </w:rPr>
  </w:style>
  <w:style w:type="paragraph" w:styleId="Normaalweb">
    <w:name w:val="Normal (Web)"/>
    <w:basedOn w:val="Standaard"/>
    <w:uiPriority w:val="99"/>
    <w:semiHidden/>
    <w:unhideWhenUsed/>
    <w:rsid w:val="004778E0"/>
    <w:pPr>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3238">
      <w:bodyDiv w:val="1"/>
      <w:marLeft w:val="0"/>
      <w:marRight w:val="0"/>
      <w:marTop w:val="0"/>
      <w:marBottom w:val="0"/>
      <w:divBdr>
        <w:top w:val="none" w:sz="0" w:space="0" w:color="auto"/>
        <w:left w:val="none" w:sz="0" w:space="0" w:color="auto"/>
        <w:bottom w:val="none" w:sz="0" w:space="0" w:color="auto"/>
        <w:right w:val="none" w:sz="0" w:space="0" w:color="auto"/>
      </w:divBdr>
    </w:div>
    <w:div w:id="220673631">
      <w:bodyDiv w:val="1"/>
      <w:marLeft w:val="0"/>
      <w:marRight w:val="0"/>
      <w:marTop w:val="0"/>
      <w:marBottom w:val="0"/>
      <w:divBdr>
        <w:top w:val="none" w:sz="0" w:space="0" w:color="auto"/>
        <w:left w:val="none" w:sz="0" w:space="0" w:color="auto"/>
        <w:bottom w:val="none" w:sz="0" w:space="0" w:color="auto"/>
        <w:right w:val="none" w:sz="0" w:space="0" w:color="auto"/>
      </w:divBdr>
    </w:div>
    <w:div w:id="289557758">
      <w:bodyDiv w:val="1"/>
      <w:marLeft w:val="0"/>
      <w:marRight w:val="0"/>
      <w:marTop w:val="0"/>
      <w:marBottom w:val="0"/>
      <w:divBdr>
        <w:top w:val="none" w:sz="0" w:space="0" w:color="auto"/>
        <w:left w:val="none" w:sz="0" w:space="0" w:color="auto"/>
        <w:bottom w:val="none" w:sz="0" w:space="0" w:color="auto"/>
        <w:right w:val="none" w:sz="0" w:space="0" w:color="auto"/>
      </w:divBdr>
    </w:div>
    <w:div w:id="315233662">
      <w:bodyDiv w:val="1"/>
      <w:marLeft w:val="0"/>
      <w:marRight w:val="0"/>
      <w:marTop w:val="0"/>
      <w:marBottom w:val="0"/>
      <w:divBdr>
        <w:top w:val="none" w:sz="0" w:space="0" w:color="auto"/>
        <w:left w:val="none" w:sz="0" w:space="0" w:color="auto"/>
        <w:bottom w:val="none" w:sz="0" w:space="0" w:color="auto"/>
        <w:right w:val="none" w:sz="0" w:space="0" w:color="auto"/>
      </w:divBdr>
    </w:div>
    <w:div w:id="434443122">
      <w:bodyDiv w:val="1"/>
      <w:marLeft w:val="0"/>
      <w:marRight w:val="0"/>
      <w:marTop w:val="0"/>
      <w:marBottom w:val="0"/>
      <w:divBdr>
        <w:top w:val="none" w:sz="0" w:space="0" w:color="auto"/>
        <w:left w:val="none" w:sz="0" w:space="0" w:color="auto"/>
        <w:bottom w:val="none" w:sz="0" w:space="0" w:color="auto"/>
        <w:right w:val="none" w:sz="0" w:space="0" w:color="auto"/>
      </w:divBdr>
    </w:div>
    <w:div w:id="556938333">
      <w:bodyDiv w:val="1"/>
      <w:marLeft w:val="0"/>
      <w:marRight w:val="0"/>
      <w:marTop w:val="0"/>
      <w:marBottom w:val="0"/>
      <w:divBdr>
        <w:top w:val="none" w:sz="0" w:space="0" w:color="auto"/>
        <w:left w:val="none" w:sz="0" w:space="0" w:color="auto"/>
        <w:bottom w:val="none" w:sz="0" w:space="0" w:color="auto"/>
        <w:right w:val="none" w:sz="0" w:space="0" w:color="auto"/>
      </w:divBdr>
    </w:div>
    <w:div w:id="559092795">
      <w:bodyDiv w:val="1"/>
      <w:marLeft w:val="0"/>
      <w:marRight w:val="0"/>
      <w:marTop w:val="0"/>
      <w:marBottom w:val="0"/>
      <w:divBdr>
        <w:top w:val="none" w:sz="0" w:space="0" w:color="auto"/>
        <w:left w:val="none" w:sz="0" w:space="0" w:color="auto"/>
        <w:bottom w:val="none" w:sz="0" w:space="0" w:color="auto"/>
        <w:right w:val="none" w:sz="0" w:space="0" w:color="auto"/>
      </w:divBdr>
    </w:div>
    <w:div w:id="699864500">
      <w:bodyDiv w:val="1"/>
      <w:marLeft w:val="0"/>
      <w:marRight w:val="0"/>
      <w:marTop w:val="0"/>
      <w:marBottom w:val="0"/>
      <w:divBdr>
        <w:top w:val="none" w:sz="0" w:space="0" w:color="auto"/>
        <w:left w:val="none" w:sz="0" w:space="0" w:color="auto"/>
        <w:bottom w:val="none" w:sz="0" w:space="0" w:color="auto"/>
        <w:right w:val="none" w:sz="0" w:space="0" w:color="auto"/>
      </w:divBdr>
    </w:div>
    <w:div w:id="765199870">
      <w:bodyDiv w:val="1"/>
      <w:marLeft w:val="0"/>
      <w:marRight w:val="0"/>
      <w:marTop w:val="0"/>
      <w:marBottom w:val="0"/>
      <w:divBdr>
        <w:top w:val="none" w:sz="0" w:space="0" w:color="auto"/>
        <w:left w:val="none" w:sz="0" w:space="0" w:color="auto"/>
        <w:bottom w:val="none" w:sz="0" w:space="0" w:color="auto"/>
        <w:right w:val="none" w:sz="0" w:space="0" w:color="auto"/>
      </w:divBdr>
    </w:div>
    <w:div w:id="827402810">
      <w:bodyDiv w:val="1"/>
      <w:marLeft w:val="0"/>
      <w:marRight w:val="0"/>
      <w:marTop w:val="0"/>
      <w:marBottom w:val="0"/>
      <w:divBdr>
        <w:top w:val="none" w:sz="0" w:space="0" w:color="auto"/>
        <w:left w:val="none" w:sz="0" w:space="0" w:color="auto"/>
        <w:bottom w:val="none" w:sz="0" w:space="0" w:color="auto"/>
        <w:right w:val="none" w:sz="0" w:space="0" w:color="auto"/>
      </w:divBdr>
    </w:div>
    <w:div w:id="835851623">
      <w:bodyDiv w:val="1"/>
      <w:marLeft w:val="0"/>
      <w:marRight w:val="0"/>
      <w:marTop w:val="0"/>
      <w:marBottom w:val="0"/>
      <w:divBdr>
        <w:top w:val="none" w:sz="0" w:space="0" w:color="auto"/>
        <w:left w:val="none" w:sz="0" w:space="0" w:color="auto"/>
        <w:bottom w:val="none" w:sz="0" w:space="0" w:color="auto"/>
        <w:right w:val="none" w:sz="0" w:space="0" w:color="auto"/>
      </w:divBdr>
      <w:divsChild>
        <w:div w:id="196814077">
          <w:marLeft w:val="547"/>
          <w:marRight w:val="0"/>
          <w:marTop w:val="96"/>
          <w:marBottom w:val="0"/>
          <w:divBdr>
            <w:top w:val="none" w:sz="0" w:space="0" w:color="auto"/>
            <w:left w:val="none" w:sz="0" w:space="0" w:color="auto"/>
            <w:bottom w:val="none" w:sz="0" w:space="0" w:color="auto"/>
            <w:right w:val="none" w:sz="0" w:space="0" w:color="auto"/>
          </w:divBdr>
        </w:div>
        <w:div w:id="461969425">
          <w:marLeft w:val="547"/>
          <w:marRight w:val="0"/>
          <w:marTop w:val="96"/>
          <w:marBottom w:val="0"/>
          <w:divBdr>
            <w:top w:val="none" w:sz="0" w:space="0" w:color="auto"/>
            <w:left w:val="none" w:sz="0" w:space="0" w:color="auto"/>
            <w:bottom w:val="none" w:sz="0" w:space="0" w:color="auto"/>
            <w:right w:val="none" w:sz="0" w:space="0" w:color="auto"/>
          </w:divBdr>
        </w:div>
        <w:div w:id="518157781">
          <w:marLeft w:val="547"/>
          <w:marRight w:val="0"/>
          <w:marTop w:val="96"/>
          <w:marBottom w:val="0"/>
          <w:divBdr>
            <w:top w:val="none" w:sz="0" w:space="0" w:color="auto"/>
            <w:left w:val="none" w:sz="0" w:space="0" w:color="auto"/>
            <w:bottom w:val="none" w:sz="0" w:space="0" w:color="auto"/>
            <w:right w:val="none" w:sz="0" w:space="0" w:color="auto"/>
          </w:divBdr>
        </w:div>
        <w:div w:id="655379247">
          <w:marLeft w:val="547"/>
          <w:marRight w:val="0"/>
          <w:marTop w:val="96"/>
          <w:marBottom w:val="0"/>
          <w:divBdr>
            <w:top w:val="none" w:sz="0" w:space="0" w:color="auto"/>
            <w:left w:val="none" w:sz="0" w:space="0" w:color="auto"/>
            <w:bottom w:val="none" w:sz="0" w:space="0" w:color="auto"/>
            <w:right w:val="none" w:sz="0" w:space="0" w:color="auto"/>
          </w:divBdr>
        </w:div>
        <w:div w:id="668598940">
          <w:marLeft w:val="547"/>
          <w:marRight w:val="0"/>
          <w:marTop w:val="96"/>
          <w:marBottom w:val="0"/>
          <w:divBdr>
            <w:top w:val="none" w:sz="0" w:space="0" w:color="auto"/>
            <w:left w:val="none" w:sz="0" w:space="0" w:color="auto"/>
            <w:bottom w:val="none" w:sz="0" w:space="0" w:color="auto"/>
            <w:right w:val="none" w:sz="0" w:space="0" w:color="auto"/>
          </w:divBdr>
        </w:div>
        <w:div w:id="1331330763">
          <w:marLeft w:val="547"/>
          <w:marRight w:val="0"/>
          <w:marTop w:val="96"/>
          <w:marBottom w:val="0"/>
          <w:divBdr>
            <w:top w:val="none" w:sz="0" w:space="0" w:color="auto"/>
            <w:left w:val="none" w:sz="0" w:space="0" w:color="auto"/>
            <w:bottom w:val="none" w:sz="0" w:space="0" w:color="auto"/>
            <w:right w:val="none" w:sz="0" w:space="0" w:color="auto"/>
          </w:divBdr>
        </w:div>
        <w:div w:id="1417484674">
          <w:marLeft w:val="547"/>
          <w:marRight w:val="0"/>
          <w:marTop w:val="96"/>
          <w:marBottom w:val="0"/>
          <w:divBdr>
            <w:top w:val="none" w:sz="0" w:space="0" w:color="auto"/>
            <w:left w:val="none" w:sz="0" w:space="0" w:color="auto"/>
            <w:bottom w:val="none" w:sz="0" w:space="0" w:color="auto"/>
            <w:right w:val="none" w:sz="0" w:space="0" w:color="auto"/>
          </w:divBdr>
        </w:div>
        <w:div w:id="1517965366">
          <w:marLeft w:val="547"/>
          <w:marRight w:val="0"/>
          <w:marTop w:val="96"/>
          <w:marBottom w:val="0"/>
          <w:divBdr>
            <w:top w:val="none" w:sz="0" w:space="0" w:color="auto"/>
            <w:left w:val="none" w:sz="0" w:space="0" w:color="auto"/>
            <w:bottom w:val="none" w:sz="0" w:space="0" w:color="auto"/>
            <w:right w:val="none" w:sz="0" w:space="0" w:color="auto"/>
          </w:divBdr>
        </w:div>
        <w:div w:id="1653439141">
          <w:marLeft w:val="547"/>
          <w:marRight w:val="0"/>
          <w:marTop w:val="96"/>
          <w:marBottom w:val="0"/>
          <w:divBdr>
            <w:top w:val="none" w:sz="0" w:space="0" w:color="auto"/>
            <w:left w:val="none" w:sz="0" w:space="0" w:color="auto"/>
            <w:bottom w:val="none" w:sz="0" w:space="0" w:color="auto"/>
            <w:right w:val="none" w:sz="0" w:space="0" w:color="auto"/>
          </w:divBdr>
        </w:div>
        <w:div w:id="1668826251">
          <w:marLeft w:val="547"/>
          <w:marRight w:val="0"/>
          <w:marTop w:val="96"/>
          <w:marBottom w:val="0"/>
          <w:divBdr>
            <w:top w:val="none" w:sz="0" w:space="0" w:color="auto"/>
            <w:left w:val="none" w:sz="0" w:space="0" w:color="auto"/>
            <w:bottom w:val="none" w:sz="0" w:space="0" w:color="auto"/>
            <w:right w:val="none" w:sz="0" w:space="0" w:color="auto"/>
          </w:divBdr>
        </w:div>
      </w:divsChild>
    </w:div>
    <w:div w:id="838541522">
      <w:bodyDiv w:val="1"/>
      <w:marLeft w:val="0"/>
      <w:marRight w:val="0"/>
      <w:marTop w:val="0"/>
      <w:marBottom w:val="0"/>
      <w:divBdr>
        <w:top w:val="none" w:sz="0" w:space="0" w:color="auto"/>
        <w:left w:val="none" w:sz="0" w:space="0" w:color="auto"/>
        <w:bottom w:val="none" w:sz="0" w:space="0" w:color="auto"/>
        <w:right w:val="none" w:sz="0" w:space="0" w:color="auto"/>
      </w:divBdr>
    </w:div>
    <w:div w:id="1105147980">
      <w:bodyDiv w:val="1"/>
      <w:marLeft w:val="0"/>
      <w:marRight w:val="0"/>
      <w:marTop w:val="0"/>
      <w:marBottom w:val="0"/>
      <w:divBdr>
        <w:top w:val="none" w:sz="0" w:space="0" w:color="auto"/>
        <w:left w:val="none" w:sz="0" w:space="0" w:color="auto"/>
        <w:bottom w:val="none" w:sz="0" w:space="0" w:color="auto"/>
        <w:right w:val="none" w:sz="0" w:space="0" w:color="auto"/>
      </w:divBdr>
    </w:div>
    <w:div w:id="1140994753">
      <w:bodyDiv w:val="1"/>
      <w:marLeft w:val="0"/>
      <w:marRight w:val="0"/>
      <w:marTop w:val="0"/>
      <w:marBottom w:val="0"/>
      <w:divBdr>
        <w:top w:val="none" w:sz="0" w:space="0" w:color="auto"/>
        <w:left w:val="none" w:sz="0" w:space="0" w:color="auto"/>
        <w:bottom w:val="none" w:sz="0" w:space="0" w:color="auto"/>
        <w:right w:val="none" w:sz="0" w:space="0" w:color="auto"/>
      </w:divBdr>
    </w:div>
    <w:div w:id="1236669906">
      <w:bodyDiv w:val="1"/>
      <w:marLeft w:val="0"/>
      <w:marRight w:val="0"/>
      <w:marTop w:val="0"/>
      <w:marBottom w:val="0"/>
      <w:divBdr>
        <w:top w:val="none" w:sz="0" w:space="0" w:color="auto"/>
        <w:left w:val="none" w:sz="0" w:space="0" w:color="auto"/>
        <w:bottom w:val="none" w:sz="0" w:space="0" w:color="auto"/>
        <w:right w:val="none" w:sz="0" w:space="0" w:color="auto"/>
      </w:divBdr>
    </w:div>
    <w:div w:id="1336420378">
      <w:bodyDiv w:val="1"/>
      <w:marLeft w:val="0"/>
      <w:marRight w:val="0"/>
      <w:marTop w:val="0"/>
      <w:marBottom w:val="0"/>
      <w:divBdr>
        <w:top w:val="none" w:sz="0" w:space="0" w:color="auto"/>
        <w:left w:val="none" w:sz="0" w:space="0" w:color="auto"/>
        <w:bottom w:val="none" w:sz="0" w:space="0" w:color="auto"/>
        <w:right w:val="none" w:sz="0" w:space="0" w:color="auto"/>
      </w:divBdr>
    </w:div>
    <w:div w:id="1427270273">
      <w:bodyDiv w:val="1"/>
      <w:marLeft w:val="0"/>
      <w:marRight w:val="0"/>
      <w:marTop w:val="0"/>
      <w:marBottom w:val="0"/>
      <w:divBdr>
        <w:top w:val="none" w:sz="0" w:space="0" w:color="auto"/>
        <w:left w:val="none" w:sz="0" w:space="0" w:color="auto"/>
        <w:bottom w:val="none" w:sz="0" w:space="0" w:color="auto"/>
        <w:right w:val="none" w:sz="0" w:space="0" w:color="auto"/>
      </w:divBdr>
    </w:div>
    <w:div w:id="1449738516">
      <w:bodyDiv w:val="1"/>
      <w:marLeft w:val="0"/>
      <w:marRight w:val="0"/>
      <w:marTop w:val="0"/>
      <w:marBottom w:val="0"/>
      <w:divBdr>
        <w:top w:val="none" w:sz="0" w:space="0" w:color="auto"/>
        <w:left w:val="none" w:sz="0" w:space="0" w:color="auto"/>
        <w:bottom w:val="none" w:sz="0" w:space="0" w:color="auto"/>
        <w:right w:val="none" w:sz="0" w:space="0" w:color="auto"/>
      </w:divBdr>
    </w:div>
    <w:div w:id="1473399411">
      <w:bodyDiv w:val="1"/>
      <w:marLeft w:val="0"/>
      <w:marRight w:val="0"/>
      <w:marTop w:val="0"/>
      <w:marBottom w:val="0"/>
      <w:divBdr>
        <w:top w:val="none" w:sz="0" w:space="0" w:color="auto"/>
        <w:left w:val="none" w:sz="0" w:space="0" w:color="auto"/>
        <w:bottom w:val="none" w:sz="0" w:space="0" w:color="auto"/>
        <w:right w:val="none" w:sz="0" w:space="0" w:color="auto"/>
      </w:divBdr>
    </w:div>
    <w:div w:id="1529685332">
      <w:bodyDiv w:val="1"/>
      <w:marLeft w:val="0"/>
      <w:marRight w:val="0"/>
      <w:marTop w:val="0"/>
      <w:marBottom w:val="0"/>
      <w:divBdr>
        <w:top w:val="none" w:sz="0" w:space="0" w:color="auto"/>
        <w:left w:val="none" w:sz="0" w:space="0" w:color="auto"/>
        <w:bottom w:val="none" w:sz="0" w:space="0" w:color="auto"/>
        <w:right w:val="none" w:sz="0" w:space="0" w:color="auto"/>
      </w:divBdr>
    </w:div>
    <w:div w:id="1549605525">
      <w:bodyDiv w:val="1"/>
      <w:marLeft w:val="0"/>
      <w:marRight w:val="0"/>
      <w:marTop w:val="0"/>
      <w:marBottom w:val="0"/>
      <w:divBdr>
        <w:top w:val="none" w:sz="0" w:space="0" w:color="auto"/>
        <w:left w:val="none" w:sz="0" w:space="0" w:color="auto"/>
        <w:bottom w:val="none" w:sz="0" w:space="0" w:color="auto"/>
        <w:right w:val="none" w:sz="0" w:space="0" w:color="auto"/>
      </w:divBdr>
    </w:div>
    <w:div w:id="1872692119">
      <w:bodyDiv w:val="1"/>
      <w:marLeft w:val="0"/>
      <w:marRight w:val="0"/>
      <w:marTop w:val="0"/>
      <w:marBottom w:val="0"/>
      <w:divBdr>
        <w:top w:val="none" w:sz="0" w:space="0" w:color="auto"/>
        <w:left w:val="none" w:sz="0" w:space="0" w:color="auto"/>
        <w:bottom w:val="none" w:sz="0" w:space="0" w:color="auto"/>
        <w:right w:val="none" w:sz="0" w:space="0" w:color="auto"/>
      </w:divBdr>
    </w:div>
    <w:div w:id="1884051509">
      <w:bodyDiv w:val="1"/>
      <w:marLeft w:val="0"/>
      <w:marRight w:val="0"/>
      <w:marTop w:val="0"/>
      <w:marBottom w:val="0"/>
      <w:divBdr>
        <w:top w:val="none" w:sz="0" w:space="0" w:color="auto"/>
        <w:left w:val="none" w:sz="0" w:space="0" w:color="auto"/>
        <w:bottom w:val="none" w:sz="0" w:space="0" w:color="auto"/>
        <w:right w:val="none" w:sz="0" w:space="0" w:color="auto"/>
      </w:divBdr>
    </w:div>
    <w:div w:id="1890846037">
      <w:bodyDiv w:val="1"/>
      <w:marLeft w:val="0"/>
      <w:marRight w:val="0"/>
      <w:marTop w:val="0"/>
      <w:marBottom w:val="0"/>
      <w:divBdr>
        <w:top w:val="none" w:sz="0" w:space="0" w:color="auto"/>
        <w:left w:val="none" w:sz="0" w:space="0" w:color="auto"/>
        <w:bottom w:val="none" w:sz="0" w:space="0" w:color="auto"/>
        <w:right w:val="none" w:sz="0" w:space="0" w:color="auto"/>
      </w:divBdr>
    </w:div>
    <w:div w:id="1935283495">
      <w:bodyDiv w:val="1"/>
      <w:marLeft w:val="0"/>
      <w:marRight w:val="0"/>
      <w:marTop w:val="0"/>
      <w:marBottom w:val="0"/>
      <w:divBdr>
        <w:top w:val="none" w:sz="0" w:space="0" w:color="auto"/>
        <w:left w:val="none" w:sz="0" w:space="0" w:color="auto"/>
        <w:bottom w:val="none" w:sz="0" w:space="0" w:color="auto"/>
        <w:right w:val="none" w:sz="0" w:space="0" w:color="auto"/>
      </w:divBdr>
    </w:div>
    <w:div w:id="2076852252">
      <w:bodyDiv w:val="1"/>
      <w:marLeft w:val="0"/>
      <w:marRight w:val="0"/>
      <w:marTop w:val="0"/>
      <w:marBottom w:val="0"/>
      <w:divBdr>
        <w:top w:val="none" w:sz="0" w:space="0" w:color="auto"/>
        <w:left w:val="none" w:sz="0" w:space="0" w:color="auto"/>
        <w:bottom w:val="none" w:sz="0" w:space="0" w:color="auto"/>
        <w:right w:val="none" w:sz="0" w:space="0" w:color="auto"/>
      </w:divBdr>
    </w:div>
    <w:div w:id="211216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geoldebijvank@hotmail.nl" TargetMode="External"/><Relationship Id="rId18" Type="http://schemas.openxmlformats.org/officeDocument/2006/relationships/hyperlink" Target="mailto:wijhe92@handbal.nl" TargetMode="External"/><Relationship Id="rId26" Type="http://schemas.openxmlformats.org/officeDocument/2006/relationships/hyperlink" Target="mailto:sharinavd@hotmail.com" TargetMode="External"/><Relationship Id="rId39" Type="http://schemas.openxmlformats.org/officeDocument/2006/relationships/hyperlink" Target="mailto:c.e.m.leerkes@isala.nl" TargetMode="External"/><Relationship Id="rId3" Type="http://schemas.openxmlformats.org/officeDocument/2006/relationships/styles" Target="styles.xml"/><Relationship Id="rId21" Type="http://schemas.openxmlformats.org/officeDocument/2006/relationships/hyperlink" Target="mailto:fkorsmit@gmail.com" TargetMode="External"/><Relationship Id="rId34" Type="http://schemas.openxmlformats.org/officeDocument/2006/relationships/hyperlink" Target="mailto:cboerdam@ziggo.nl" TargetMode="External"/><Relationship Id="rId42" Type="http://schemas.openxmlformats.org/officeDocument/2006/relationships/image" Target="media/image5.emf"/><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portlink.atlassian.net/wiki/display/SCS/Mobiel+Digitaal+Wedstrijd+Formulier" TargetMode="External"/><Relationship Id="rId17" Type="http://schemas.openxmlformats.org/officeDocument/2006/relationships/hyperlink" Target="http://www.wijhe92.nl/clubinfo/85" TargetMode="External"/><Relationship Id="rId25" Type="http://schemas.openxmlformats.org/officeDocument/2006/relationships/hyperlink" Target="mailto:marjolienroesink@hotmail.com" TargetMode="External"/><Relationship Id="rId33" Type="http://schemas.openxmlformats.org/officeDocument/2006/relationships/hyperlink" Target="mailto:b.temmink@home.nl" TargetMode="External"/><Relationship Id="rId38" Type="http://schemas.openxmlformats.org/officeDocument/2006/relationships/hyperlink" Target="mailto:juditenfrank@gmail.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jhe92.nl/clubinfo/84" TargetMode="External"/><Relationship Id="rId20" Type="http://schemas.openxmlformats.org/officeDocument/2006/relationships/hyperlink" Target="mailto:cboerdam@ziggo.nl" TargetMode="External"/><Relationship Id="rId29" Type="http://schemas.openxmlformats.org/officeDocument/2006/relationships/hyperlink" Target="mailto:wijhe92@handbal.nl"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rudy.te.braak@hetnet.nl" TargetMode="External"/><Relationship Id="rId32" Type="http://schemas.openxmlformats.org/officeDocument/2006/relationships/hyperlink" Target="mailto:party-music@ziggo.nl" TargetMode="External"/><Relationship Id="rId37" Type="http://schemas.openxmlformats.org/officeDocument/2006/relationships/hyperlink" Target="mailto:party-music@ziggo.nl" TargetMode="External"/><Relationship Id="rId40" Type="http://schemas.openxmlformats.org/officeDocument/2006/relationships/hyperlink" Target="mailto:mlogtenberg@kpnplanet.nl" TargetMode="External"/><Relationship Id="rId45"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www.wijhe92.nl/clubinfo/84" TargetMode="External"/><Relationship Id="rId23" Type="http://schemas.openxmlformats.org/officeDocument/2006/relationships/hyperlink" Target="mailto:glenn.raucamp@gmail.com" TargetMode="External"/><Relationship Id="rId28" Type="http://schemas.openxmlformats.org/officeDocument/2006/relationships/hyperlink" Target="mailto:wijhe92@handbal.nl" TargetMode="External"/><Relationship Id="rId36" Type="http://schemas.openxmlformats.org/officeDocument/2006/relationships/hyperlink" Target="mailto:fam.woudenberg@live.nl" TargetMode="External"/><Relationship Id="rId49" Type="http://schemas.openxmlformats.org/officeDocument/2006/relationships/theme" Target="theme/theme1.xml"/><Relationship Id="rId10" Type="http://schemas.openxmlformats.org/officeDocument/2006/relationships/image" Target="file://localhost/C/%5CUsers%5CHenk%20en%20Wilma%5CAppData%5CLocal%5CMicrosoft%5CWindows%5CTemporary%20Internet%20Files%5CContent.Outlook%5C77XMZGUP%5Clogo%20wijhe%2092_bestanden%5CCA2BO9EZ.jpg" TargetMode="External"/><Relationship Id="rId19" Type="http://schemas.openxmlformats.org/officeDocument/2006/relationships/hyperlink" Target="mailto:rudy.te.braak@hetnet.nl" TargetMode="External"/><Relationship Id="rId31" Type="http://schemas.openxmlformats.org/officeDocument/2006/relationships/hyperlink" Target="mailto:ingridtebraak@gmail.com" TargetMode="External"/><Relationship Id="rId44"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jhe92.nl/files/downloads/file_542.pdf" TargetMode="External"/><Relationship Id="rId22" Type="http://schemas.openxmlformats.org/officeDocument/2006/relationships/hyperlink" Target="mailto:financienwijhe92@gmail.com" TargetMode="External"/><Relationship Id="rId27" Type="http://schemas.openxmlformats.org/officeDocument/2006/relationships/hyperlink" Target="mailto:cdisrael@planet.nl" TargetMode="External"/><Relationship Id="rId30" Type="http://schemas.openxmlformats.org/officeDocument/2006/relationships/hyperlink" Target="mailto:ingeoldebijvank@hotmail.com" TargetMode="External"/><Relationship Id="rId35" Type="http://schemas.openxmlformats.org/officeDocument/2006/relationships/hyperlink" Target="mailto:fam.woudenberg@live.nl" TargetMode="External"/><Relationship Id="rId43" Type="http://schemas.openxmlformats.org/officeDocument/2006/relationships/image" Target="media/image6.jpeg"/><Relationship Id="rId48"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file://localhost/C/%5CUsers%5CHenk%20en%20Wilma%5CAppData%5CLocal%5CMicrosoft%5CWindows%5CTemporary%20Internet%20Files%5CContent.Outlook%5C77XMZGUP%5Clogo%20wijhe%2092_bestanden%5CCA2BO9EZ.jpg"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08E6-0033-44B7-B610-5BFD873D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5070</Words>
  <Characters>27887</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HANDLEIDING</vt:lpstr>
    </vt:vector>
  </TitlesOfParts>
  <Company/>
  <LinksUpToDate>false</LinksUpToDate>
  <CharactersWithSpaces>32892</CharactersWithSpaces>
  <SharedDoc>false</SharedDoc>
  <HLinks>
    <vt:vector size="282" baseType="variant">
      <vt:variant>
        <vt:i4>6619186</vt:i4>
      </vt:variant>
      <vt:variant>
        <vt:i4>216</vt:i4>
      </vt:variant>
      <vt:variant>
        <vt:i4>0</vt:i4>
      </vt:variant>
      <vt:variant>
        <vt:i4>5</vt:i4>
      </vt:variant>
      <vt:variant>
        <vt:lpwstr>mailto:mlogtenberg@kpnplanet.nl</vt:lpwstr>
      </vt:variant>
      <vt:variant>
        <vt:lpwstr/>
      </vt:variant>
      <vt:variant>
        <vt:i4>2031627</vt:i4>
      </vt:variant>
      <vt:variant>
        <vt:i4>213</vt:i4>
      </vt:variant>
      <vt:variant>
        <vt:i4>0</vt:i4>
      </vt:variant>
      <vt:variant>
        <vt:i4>5</vt:i4>
      </vt:variant>
      <vt:variant>
        <vt:lpwstr>mailto:c.e.m.leerkes@isala.nl</vt:lpwstr>
      </vt:variant>
      <vt:variant>
        <vt:lpwstr/>
      </vt:variant>
      <vt:variant>
        <vt:i4>7864418</vt:i4>
      </vt:variant>
      <vt:variant>
        <vt:i4>210</vt:i4>
      </vt:variant>
      <vt:variant>
        <vt:i4>0</vt:i4>
      </vt:variant>
      <vt:variant>
        <vt:i4>5</vt:i4>
      </vt:variant>
      <vt:variant>
        <vt:lpwstr>mailto:party-music@ziggo.nl</vt:lpwstr>
      </vt:variant>
      <vt:variant>
        <vt:lpwstr/>
      </vt:variant>
      <vt:variant>
        <vt:i4>7405656</vt:i4>
      </vt:variant>
      <vt:variant>
        <vt:i4>207</vt:i4>
      </vt:variant>
      <vt:variant>
        <vt:i4>0</vt:i4>
      </vt:variant>
      <vt:variant>
        <vt:i4>5</vt:i4>
      </vt:variant>
      <vt:variant>
        <vt:lpwstr>mailto:cboerdam@ziggo.nl</vt:lpwstr>
      </vt:variant>
      <vt:variant>
        <vt:lpwstr/>
      </vt:variant>
      <vt:variant>
        <vt:i4>6029350</vt:i4>
      </vt:variant>
      <vt:variant>
        <vt:i4>204</vt:i4>
      </vt:variant>
      <vt:variant>
        <vt:i4>0</vt:i4>
      </vt:variant>
      <vt:variant>
        <vt:i4>5</vt:i4>
      </vt:variant>
      <vt:variant>
        <vt:lpwstr>mailto:b.temmink@home.nl</vt:lpwstr>
      </vt:variant>
      <vt:variant>
        <vt:lpwstr/>
      </vt:variant>
      <vt:variant>
        <vt:i4>7864418</vt:i4>
      </vt:variant>
      <vt:variant>
        <vt:i4>201</vt:i4>
      </vt:variant>
      <vt:variant>
        <vt:i4>0</vt:i4>
      </vt:variant>
      <vt:variant>
        <vt:i4>5</vt:i4>
      </vt:variant>
      <vt:variant>
        <vt:lpwstr>mailto:party-music@ziggo.nl</vt:lpwstr>
      </vt:variant>
      <vt:variant>
        <vt:lpwstr/>
      </vt:variant>
      <vt:variant>
        <vt:i4>5111828</vt:i4>
      </vt:variant>
      <vt:variant>
        <vt:i4>198</vt:i4>
      </vt:variant>
      <vt:variant>
        <vt:i4>0</vt:i4>
      </vt:variant>
      <vt:variant>
        <vt:i4>5</vt:i4>
      </vt:variant>
      <vt:variant>
        <vt:lpwstr>mailto:wijhe92@handbal.nl</vt:lpwstr>
      </vt:variant>
      <vt:variant>
        <vt:lpwstr/>
      </vt:variant>
      <vt:variant>
        <vt:i4>5111828</vt:i4>
      </vt:variant>
      <vt:variant>
        <vt:i4>195</vt:i4>
      </vt:variant>
      <vt:variant>
        <vt:i4>0</vt:i4>
      </vt:variant>
      <vt:variant>
        <vt:i4>5</vt:i4>
      </vt:variant>
      <vt:variant>
        <vt:lpwstr>mailto:wijhe92@handbal.nl</vt:lpwstr>
      </vt:variant>
      <vt:variant>
        <vt:lpwstr/>
      </vt:variant>
      <vt:variant>
        <vt:i4>5111828</vt:i4>
      </vt:variant>
      <vt:variant>
        <vt:i4>192</vt:i4>
      </vt:variant>
      <vt:variant>
        <vt:i4>0</vt:i4>
      </vt:variant>
      <vt:variant>
        <vt:i4>5</vt:i4>
      </vt:variant>
      <vt:variant>
        <vt:lpwstr>mailto:wijhe92@handbal.nl</vt:lpwstr>
      </vt:variant>
      <vt:variant>
        <vt:lpwstr/>
      </vt:variant>
      <vt:variant>
        <vt:i4>2556006</vt:i4>
      </vt:variant>
      <vt:variant>
        <vt:i4>189</vt:i4>
      </vt:variant>
      <vt:variant>
        <vt:i4>0</vt:i4>
      </vt:variant>
      <vt:variant>
        <vt:i4>5</vt:i4>
      </vt:variant>
      <vt:variant>
        <vt:lpwstr>mailto:cdisrael@planet.nl</vt:lpwstr>
      </vt:variant>
      <vt:variant>
        <vt:lpwstr/>
      </vt:variant>
      <vt:variant>
        <vt:i4>196642</vt:i4>
      </vt:variant>
      <vt:variant>
        <vt:i4>186</vt:i4>
      </vt:variant>
      <vt:variant>
        <vt:i4>0</vt:i4>
      </vt:variant>
      <vt:variant>
        <vt:i4>5</vt:i4>
      </vt:variant>
      <vt:variant>
        <vt:lpwstr>mailto:sharinavd@hotmail.com</vt:lpwstr>
      </vt:variant>
      <vt:variant>
        <vt:lpwstr/>
      </vt:variant>
      <vt:variant>
        <vt:i4>1376334</vt:i4>
      </vt:variant>
      <vt:variant>
        <vt:i4>183</vt:i4>
      </vt:variant>
      <vt:variant>
        <vt:i4>0</vt:i4>
      </vt:variant>
      <vt:variant>
        <vt:i4>5</vt:i4>
      </vt:variant>
      <vt:variant>
        <vt:lpwstr>http://www.handbal.nl/userfiles/Roy/DWF_Handleiding_voor_Clubs_teams.pdf</vt:lpwstr>
      </vt:variant>
      <vt:variant>
        <vt:lpwstr/>
      </vt:variant>
      <vt:variant>
        <vt:i4>1441806</vt:i4>
      </vt:variant>
      <vt:variant>
        <vt:i4>176</vt:i4>
      </vt:variant>
      <vt:variant>
        <vt:i4>0</vt:i4>
      </vt:variant>
      <vt:variant>
        <vt:i4>5</vt:i4>
      </vt:variant>
      <vt:variant>
        <vt:lpwstr/>
      </vt:variant>
      <vt:variant>
        <vt:lpwstr>_Toc357443836</vt:lpwstr>
      </vt:variant>
      <vt:variant>
        <vt:i4>1441805</vt:i4>
      </vt:variant>
      <vt:variant>
        <vt:i4>170</vt:i4>
      </vt:variant>
      <vt:variant>
        <vt:i4>0</vt:i4>
      </vt:variant>
      <vt:variant>
        <vt:i4>5</vt:i4>
      </vt:variant>
      <vt:variant>
        <vt:lpwstr/>
      </vt:variant>
      <vt:variant>
        <vt:lpwstr>_Toc357443835</vt:lpwstr>
      </vt:variant>
      <vt:variant>
        <vt:i4>1441804</vt:i4>
      </vt:variant>
      <vt:variant>
        <vt:i4>164</vt:i4>
      </vt:variant>
      <vt:variant>
        <vt:i4>0</vt:i4>
      </vt:variant>
      <vt:variant>
        <vt:i4>5</vt:i4>
      </vt:variant>
      <vt:variant>
        <vt:lpwstr/>
      </vt:variant>
      <vt:variant>
        <vt:lpwstr>_Toc357443834</vt:lpwstr>
      </vt:variant>
      <vt:variant>
        <vt:i4>1441803</vt:i4>
      </vt:variant>
      <vt:variant>
        <vt:i4>158</vt:i4>
      </vt:variant>
      <vt:variant>
        <vt:i4>0</vt:i4>
      </vt:variant>
      <vt:variant>
        <vt:i4>5</vt:i4>
      </vt:variant>
      <vt:variant>
        <vt:lpwstr/>
      </vt:variant>
      <vt:variant>
        <vt:lpwstr>_Toc357443833</vt:lpwstr>
      </vt:variant>
      <vt:variant>
        <vt:i4>1441802</vt:i4>
      </vt:variant>
      <vt:variant>
        <vt:i4>152</vt:i4>
      </vt:variant>
      <vt:variant>
        <vt:i4>0</vt:i4>
      </vt:variant>
      <vt:variant>
        <vt:i4>5</vt:i4>
      </vt:variant>
      <vt:variant>
        <vt:lpwstr/>
      </vt:variant>
      <vt:variant>
        <vt:lpwstr>_Toc357443832</vt:lpwstr>
      </vt:variant>
      <vt:variant>
        <vt:i4>1441801</vt:i4>
      </vt:variant>
      <vt:variant>
        <vt:i4>146</vt:i4>
      </vt:variant>
      <vt:variant>
        <vt:i4>0</vt:i4>
      </vt:variant>
      <vt:variant>
        <vt:i4>5</vt:i4>
      </vt:variant>
      <vt:variant>
        <vt:lpwstr/>
      </vt:variant>
      <vt:variant>
        <vt:lpwstr>_Toc357443831</vt:lpwstr>
      </vt:variant>
      <vt:variant>
        <vt:i4>1441800</vt:i4>
      </vt:variant>
      <vt:variant>
        <vt:i4>140</vt:i4>
      </vt:variant>
      <vt:variant>
        <vt:i4>0</vt:i4>
      </vt:variant>
      <vt:variant>
        <vt:i4>5</vt:i4>
      </vt:variant>
      <vt:variant>
        <vt:lpwstr/>
      </vt:variant>
      <vt:variant>
        <vt:lpwstr>_Toc357443830</vt:lpwstr>
      </vt:variant>
      <vt:variant>
        <vt:i4>1507329</vt:i4>
      </vt:variant>
      <vt:variant>
        <vt:i4>134</vt:i4>
      </vt:variant>
      <vt:variant>
        <vt:i4>0</vt:i4>
      </vt:variant>
      <vt:variant>
        <vt:i4>5</vt:i4>
      </vt:variant>
      <vt:variant>
        <vt:lpwstr/>
      </vt:variant>
      <vt:variant>
        <vt:lpwstr>_Toc357443829</vt:lpwstr>
      </vt:variant>
      <vt:variant>
        <vt:i4>1507328</vt:i4>
      </vt:variant>
      <vt:variant>
        <vt:i4>128</vt:i4>
      </vt:variant>
      <vt:variant>
        <vt:i4>0</vt:i4>
      </vt:variant>
      <vt:variant>
        <vt:i4>5</vt:i4>
      </vt:variant>
      <vt:variant>
        <vt:lpwstr/>
      </vt:variant>
      <vt:variant>
        <vt:lpwstr>_Toc357443828</vt:lpwstr>
      </vt:variant>
      <vt:variant>
        <vt:i4>1507342</vt:i4>
      </vt:variant>
      <vt:variant>
        <vt:i4>122</vt:i4>
      </vt:variant>
      <vt:variant>
        <vt:i4>0</vt:i4>
      </vt:variant>
      <vt:variant>
        <vt:i4>5</vt:i4>
      </vt:variant>
      <vt:variant>
        <vt:lpwstr/>
      </vt:variant>
      <vt:variant>
        <vt:lpwstr>_Toc357443826</vt:lpwstr>
      </vt:variant>
      <vt:variant>
        <vt:i4>1507341</vt:i4>
      </vt:variant>
      <vt:variant>
        <vt:i4>116</vt:i4>
      </vt:variant>
      <vt:variant>
        <vt:i4>0</vt:i4>
      </vt:variant>
      <vt:variant>
        <vt:i4>5</vt:i4>
      </vt:variant>
      <vt:variant>
        <vt:lpwstr/>
      </vt:variant>
      <vt:variant>
        <vt:lpwstr>_Toc357443825</vt:lpwstr>
      </vt:variant>
      <vt:variant>
        <vt:i4>1507340</vt:i4>
      </vt:variant>
      <vt:variant>
        <vt:i4>110</vt:i4>
      </vt:variant>
      <vt:variant>
        <vt:i4>0</vt:i4>
      </vt:variant>
      <vt:variant>
        <vt:i4>5</vt:i4>
      </vt:variant>
      <vt:variant>
        <vt:lpwstr/>
      </vt:variant>
      <vt:variant>
        <vt:lpwstr>_Toc357443824</vt:lpwstr>
      </vt:variant>
      <vt:variant>
        <vt:i4>1507339</vt:i4>
      </vt:variant>
      <vt:variant>
        <vt:i4>104</vt:i4>
      </vt:variant>
      <vt:variant>
        <vt:i4>0</vt:i4>
      </vt:variant>
      <vt:variant>
        <vt:i4>5</vt:i4>
      </vt:variant>
      <vt:variant>
        <vt:lpwstr/>
      </vt:variant>
      <vt:variant>
        <vt:lpwstr>_Toc357443823</vt:lpwstr>
      </vt:variant>
      <vt:variant>
        <vt:i4>1507338</vt:i4>
      </vt:variant>
      <vt:variant>
        <vt:i4>98</vt:i4>
      </vt:variant>
      <vt:variant>
        <vt:i4>0</vt:i4>
      </vt:variant>
      <vt:variant>
        <vt:i4>5</vt:i4>
      </vt:variant>
      <vt:variant>
        <vt:lpwstr/>
      </vt:variant>
      <vt:variant>
        <vt:lpwstr>_Toc357443822</vt:lpwstr>
      </vt:variant>
      <vt:variant>
        <vt:i4>1507337</vt:i4>
      </vt:variant>
      <vt:variant>
        <vt:i4>92</vt:i4>
      </vt:variant>
      <vt:variant>
        <vt:i4>0</vt:i4>
      </vt:variant>
      <vt:variant>
        <vt:i4>5</vt:i4>
      </vt:variant>
      <vt:variant>
        <vt:lpwstr/>
      </vt:variant>
      <vt:variant>
        <vt:lpwstr>_Toc357443821</vt:lpwstr>
      </vt:variant>
      <vt:variant>
        <vt:i4>1507336</vt:i4>
      </vt:variant>
      <vt:variant>
        <vt:i4>86</vt:i4>
      </vt:variant>
      <vt:variant>
        <vt:i4>0</vt:i4>
      </vt:variant>
      <vt:variant>
        <vt:i4>5</vt:i4>
      </vt:variant>
      <vt:variant>
        <vt:lpwstr/>
      </vt:variant>
      <vt:variant>
        <vt:lpwstr>_Toc357443820</vt:lpwstr>
      </vt:variant>
      <vt:variant>
        <vt:i4>1310721</vt:i4>
      </vt:variant>
      <vt:variant>
        <vt:i4>80</vt:i4>
      </vt:variant>
      <vt:variant>
        <vt:i4>0</vt:i4>
      </vt:variant>
      <vt:variant>
        <vt:i4>5</vt:i4>
      </vt:variant>
      <vt:variant>
        <vt:lpwstr/>
      </vt:variant>
      <vt:variant>
        <vt:lpwstr>_Toc357443819</vt:lpwstr>
      </vt:variant>
      <vt:variant>
        <vt:i4>1310720</vt:i4>
      </vt:variant>
      <vt:variant>
        <vt:i4>74</vt:i4>
      </vt:variant>
      <vt:variant>
        <vt:i4>0</vt:i4>
      </vt:variant>
      <vt:variant>
        <vt:i4>5</vt:i4>
      </vt:variant>
      <vt:variant>
        <vt:lpwstr/>
      </vt:variant>
      <vt:variant>
        <vt:lpwstr>_Toc357443818</vt:lpwstr>
      </vt:variant>
      <vt:variant>
        <vt:i4>1310735</vt:i4>
      </vt:variant>
      <vt:variant>
        <vt:i4>68</vt:i4>
      </vt:variant>
      <vt:variant>
        <vt:i4>0</vt:i4>
      </vt:variant>
      <vt:variant>
        <vt:i4>5</vt:i4>
      </vt:variant>
      <vt:variant>
        <vt:lpwstr/>
      </vt:variant>
      <vt:variant>
        <vt:lpwstr>_Toc357443817</vt:lpwstr>
      </vt:variant>
      <vt:variant>
        <vt:i4>1310734</vt:i4>
      </vt:variant>
      <vt:variant>
        <vt:i4>62</vt:i4>
      </vt:variant>
      <vt:variant>
        <vt:i4>0</vt:i4>
      </vt:variant>
      <vt:variant>
        <vt:i4>5</vt:i4>
      </vt:variant>
      <vt:variant>
        <vt:lpwstr/>
      </vt:variant>
      <vt:variant>
        <vt:lpwstr>_Toc357443816</vt:lpwstr>
      </vt:variant>
      <vt:variant>
        <vt:i4>1310733</vt:i4>
      </vt:variant>
      <vt:variant>
        <vt:i4>56</vt:i4>
      </vt:variant>
      <vt:variant>
        <vt:i4>0</vt:i4>
      </vt:variant>
      <vt:variant>
        <vt:i4>5</vt:i4>
      </vt:variant>
      <vt:variant>
        <vt:lpwstr/>
      </vt:variant>
      <vt:variant>
        <vt:lpwstr>_Toc357443815</vt:lpwstr>
      </vt:variant>
      <vt:variant>
        <vt:i4>1310732</vt:i4>
      </vt:variant>
      <vt:variant>
        <vt:i4>50</vt:i4>
      </vt:variant>
      <vt:variant>
        <vt:i4>0</vt:i4>
      </vt:variant>
      <vt:variant>
        <vt:i4>5</vt:i4>
      </vt:variant>
      <vt:variant>
        <vt:lpwstr/>
      </vt:variant>
      <vt:variant>
        <vt:lpwstr>_Toc357443814</vt:lpwstr>
      </vt:variant>
      <vt:variant>
        <vt:i4>1310731</vt:i4>
      </vt:variant>
      <vt:variant>
        <vt:i4>44</vt:i4>
      </vt:variant>
      <vt:variant>
        <vt:i4>0</vt:i4>
      </vt:variant>
      <vt:variant>
        <vt:i4>5</vt:i4>
      </vt:variant>
      <vt:variant>
        <vt:lpwstr/>
      </vt:variant>
      <vt:variant>
        <vt:lpwstr>_Toc357443813</vt:lpwstr>
      </vt:variant>
      <vt:variant>
        <vt:i4>1310730</vt:i4>
      </vt:variant>
      <vt:variant>
        <vt:i4>38</vt:i4>
      </vt:variant>
      <vt:variant>
        <vt:i4>0</vt:i4>
      </vt:variant>
      <vt:variant>
        <vt:i4>5</vt:i4>
      </vt:variant>
      <vt:variant>
        <vt:lpwstr/>
      </vt:variant>
      <vt:variant>
        <vt:lpwstr>_Toc357443812</vt:lpwstr>
      </vt:variant>
      <vt:variant>
        <vt:i4>1310729</vt:i4>
      </vt:variant>
      <vt:variant>
        <vt:i4>32</vt:i4>
      </vt:variant>
      <vt:variant>
        <vt:i4>0</vt:i4>
      </vt:variant>
      <vt:variant>
        <vt:i4>5</vt:i4>
      </vt:variant>
      <vt:variant>
        <vt:lpwstr/>
      </vt:variant>
      <vt:variant>
        <vt:lpwstr>_Toc357443811</vt:lpwstr>
      </vt:variant>
      <vt:variant>
        <vt:i4>1310728</vt:i4>
      </vt:variant>
      <vt:variant>
        <vt:i4>26</vt:i4>
      </vt:variant>
      <vt:variant>
        <vt:i4>0</vt:i4>
      </vt:variant>
      <vt:variant>
        <vt:i4>5</vt:i4>
      </vt:variant>
      <vt:variant>
        <vt:lpwstr/>
      </vt:variant>
      <vt:variant>
        <vt:lpwstr>_Toc357443810</vt:lpwstr>
      </vt:variant>
      <vt:variant>
        <vt:i4>1376257</vt:i4>
      </vt:variant>
      <vt:variant>
        <vt:i4>20</vt:i4>
      </vt:variant>
      <vt:variant>
        <vt:i4>0</vt:i4>
      </vt:variant>
      <vt:variant>
        <vt:i4>5</vt:i4>
      </vt:variant>
      <vt:variant>
        <vt:lpwstr/>
      </vt:variant>
      <vt:variant>
        <vt:lpwstr>_Toc357443809</vt:lpwstr>
      </vt:variant>
      <vt:variant>
        <vt:i4>1376256</vt:i4>
      </vt:variant>
      <vt:variant>
        <vt:i4>14</vt:i4>
      </vt:variant>
      <vt:variant>
        <vt:i4>0</vt:i4>
      </vt:variant>
      <vt:variant>
        <vt:i4>5</vt:i4>
      </vt:variant>
      <vt:variant>
        <vt:lpwstr/>
      </vt:variant>
      <vt:variant>
        <vt:lpwstr>_Toc357443808</vt:lpwstr>
      </vt:variant>
      <vt:variant>
        <vt:i4>1376271</vt:i4>
      </vt:variant>
      <vt:variant>
        <vt:i4>8</vt:i4>
      </vt:variant>
      <vt:variant>
        <vt:i4>0</vt:i4>
      </vt:variant>
      <vt:variant>
        <vt:i4>5</vt:i4>
      </vt:variant>
      <vt:variant>
        <vt:lpwstr/>
      </vt:variant>
      <vt:variant>
        <vt:lpwstr>_Toc357443807</vt:lpwstr>
      </vt:variant>
      <vt:variant>
        <vt:i4>1376270</vt:i4>
      </vt:variant>
      <vt:variant>
        <vt:i4>2</vt:i4>
      </vt:variant>
      <vt:variant>
        <vt:i4>0</vt:i4>
      </vt:variant>
      <vt:variant>
        <vt:i4>5</vt:i4>
      </vt:variant>
      <vt:variant>
        <vt:lpwstr/>
      </vt:variant>
      <vt:variant>
        <vt:lpwstr>_Toc357443806</vt:lpwstr>
      </vt:variant>
      <vt:variant>
        <vt:i4>7077954</vt:i4>
      </vt:variant>
      <vt:variant>
        <vt:i4>36951</vt:i4>
      </vt:variant>
      <vt:variant>
        <vt:i4>1027</vt:i4>
      </vt:variant>
      <vt:variant>
        <vt:i4>1</vt:i4>
      </vt:variant>
      <vt:variant>
        <vt:lpwstr>20150821 organogram</vt:lpwstr>
      </vt:variant>
      <vt:variant>
        <vt:lpwstr/>
      </vt:variant>
      <vt:variant>
        <vt:i4>589884</vt:i4>
      </vt:variant>
      <vt:variant>
        <vt:i4>-1</vt:i4>
      </vt:variant>
      <vt:variant>
        <vt:i4>2054</vt:i4>
      </vt:variant>
      <vt:variant>
        <vt:i4>1</vt:i4>
      </vt:variant>
      <vt:variant>
        <vt:lpwstr>C:\Users\Henk en Wilma\AppData\Local\Microsoft\Windows\Temporary Internet Files\Content.Outlook\77XMZGUP\logo wijhe 92_bestanden\CA2BO9EZ.jpg</vt:lpwstr>
      </vt:variant>
      <vt:variant>
        <vt:lpwstr/>
      </vt:variant>
      <vt:variant>
        <vt:i4>589884</vt:i4>
      </vt:variant>
      <vt:variant>
        <vt:i4>-1</vt:i4>
      </vt:variant>
      <vt:variant>
        <vt:i4>1670</vt:i4>
      </vt:variant>
      <vt:variant>
        <vt:i4>1</vt:i4>
      </vt:variant>
      <vt:variant>
        <vt:lpwstr>C:\Users\Henk en Wilma\AppData\Local\Microsoft\Windows\Temporary Internet Files\Content.Outlook\77XMZGUP\logo wijhe 92_bestanden\CA2BO9EZ.jpg</vt:lpwstr>
      </vt:variant>
      <vt:variant>
        <vt:lpwstr/>
      </vt:variant>
      <vt:variant>
        <vt:i4>7340098</vt:i4>
      </vt:variant>
      <vt:variant>
        <vt:i4>-1</vt:i4>
      </vt:variant>
      <vt:variant>
        <vt:i4>1671</vt:i4>
      </vt:variant>
      <vt:variant>
        <vt:i4>1</vt:i4>
      </vt:variant>
      <vt:variant>
        <vt:lpwstr>http://www.spreekbeurten.info/handbal18.gif</vt:lpwstr>
      </vt:variant>
      <vt:variant>
        <vt:lpwstr/>
      </vt:variant>
      <vt:variant>
        <vt:i4>589884</vt:i4>
      </vt:variant>
      <vt:variant>
        <vt:i4>-1</vt:i4>
      </vt:variant>
      <vt:variant>
        <vt:i4>1668</vt:i4>
      </vt:variant>
      <vt:variant>
        <vt:i4>1</vt:i4>
      </vt:variant>
      <vt:variant>
        <vt:lpwstr>C:\Users\Henk en Wilma\AppData\Local\Microsoft\Windows\Temporary Internet Files\Content.Outlook\77XMZGUP\logo wijhe 92_bestanden\CA2BO9EZ.jpg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dc:title>
  <dc:creator>René ten Lande</dc:creator>
  <cp:lastModifiedBy>Henriet Bongers</cp:lastModifiedBy>
  <cp:revision>4</cp:revision>
  <cp:lastPrinted>2012-11-23T18:24:00Z</cp:lastPrinted>
  <dcterms:created xsi:type="dcterms:W3CDTF">2018-09-03T10:45:00Z</dcterms:created>
  <dcterms:modified xsi:type="dcterms:W3CDTF">2018-09-03T12:56:00Z</dcterms:modified>
</cp:coreProperties>
</file>